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91A" w:rsidRPr="00C3691A" w:rsidRDefault="00C564A9" w:rsidP="00855201">
      <w:pPr>
        <w:spacing w:after="0" w:line="240" w:lineRule="auto"/>
        <w:jc w:val="right"/>
        <w:rPr>
          <w:rFonts w:ascii="Times New Roman" w:hAnsi="Times New Roman" w:cs="Times New Roman"/>
          <w:b/>
          <w:sz w:val="32"/>
        </w:rPr>
      </w:pPr>
      <w:r>
        <w:rPr>
          <w:rFonts w:ascii="Times New Roman" w:hAnsi="Times New Roman" w:cs="Times New Roman"/>
          <w:b/>
          <w:sz w:val="32"/>
        </w:rPr>
        <w:t>000</w:t>
      </w:r>
      <w:r w:rsidR="00CF6D28">
        <w:rPr>
          <w:rFonts w:ascii="Times New Roman" w:hAnsi="Times New Roman" w:cs="Times New Roman"/>
          <w:b/>
          <w:sz w:val="32"/>
        </w:rPr>
        <w:t>76045</w:t>
      </w:r>
    </w:p>
    <w:p w:rsidR="00C3691A" w:rsidRDefault="00C3691A" w:rsidP="00855201">
      <w:pPr>
        <w:spacing w:after="0" w:line="240" w:lineRule="auto"/>
        <w:jc w:val="right"/>
        <w:rPr>
          <w:rFonts w:ascii="Times New Roman" w:hAnsi="Times New Roman" w:cs="Times New Roman"/>
          <w:b/>
          <w:sz w:val="32"/>
        </w:rPr>
      </w:pPr>
    </w:p>
    <w:p w:rsidR="00C3691A" w:rsidRDefault="00C3691A" w:rsidP="00855201">
      <w:pPr>
        <w:spacing w:after="0" w:line="240" w:lineRule="auto"/>
        <w:jc w:val="right"/>
        <w:rPr>
          <w:rFonts w:ascii="Times New Roman" w:hAnsi="Times New Roman" w:cs="Times New Roman"/>
          <w:b/>
          <w:sz w:val="32"/>
        </w:rPr>
      </w:pPr>
    </w:p>
    <w:p w:rsidR="00C3691A" w:rsidRPr="00C3691A" w:rsidRDefault="00C3691A" w:rsidP="00855201">
      <w:pPr>
        <w:spacing w:after="0" w:line="240" w:lineRule="auto"/>
        <w:jc w:val="right"/>
        <w:rPr>
          <w:rFonts w:ascii="Times New Roman" w:hAnsi="Times New Roman" w:cs="Times New Roman"/>
          <w:b/>
          <w:sz w:val="32"/>
        </w:rPr>
      </w:pPr>
    </w:p>
    <w:p w:rsidR="00C3691A" w:rsidRDefault="00C3691A" w:rsidP="00855201">
      <w:pPr>
        <w:spacing w:after="0" w:line="240" w:lineRule="auto"/>
        <w:jc w:val="center"/>
        <w:rPr>
          <w:rFonts w:ascii="Times New Roman" w:hAnsi="Times New Roman" w:cs="Times New Roman"/>
          <w:b/>
          <w:sz w:val="24"/>
        </w:rPr>
      </w:pPr>
      <w:r>
        <w:rPr>
          <w:rFonts w:ascii="Times New Roman" w:hAnsi="Times New Roman" w:cs="Times New Roman"/>
          <w:b/>
          <w:noProof/>
          <w:sz w:val="24"/>
          <w:lang w:eastAsia="lv-LV"/>
        </w:rPr>
        <w:drawing>
          <wp:inline distT="0" distB="0" distL="0" distR="0">
            <wp:extent cx="5332001" cy="2296633"/>
            <wp:effectExtent l="0" t="0" r="2540" b="889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88543" cy="2320987"/>
                    </a:xfrm>
                    <a:prstGeom prst="rect">
                      <a:avLst/>
                    </a:prstGeom>
                    <a:noFill/>
                    <a:ln>
                      <a:noFill/>
                    </a:ln>
                  </pic:spPr>
                </pic:pic>
              </a:graphicData>
            </a:graphic>
          </wp:inline>
        </w:drawing>
      </w:r>
    </w:p>
    <w:p w:rsidR="00C3691A" w:rsidRDefault="00C3691A" w:rsidP="00855201">
      <w:pPr>
        <w:spacing w:after="0" w:line="240" w:lineRule="auto"/>
        <w:jc w:val="both"/>
        <w:rPr>
          <w:rFonts w:ascii="Times New Roman" w:hAnsi="Times New Roman" w:cs="Times New Roman"/>
          <w:b/>
          <w:sz w:val="24"/>
        </w:rPr>
      </w:pPr>
    </w:p>
    <w:p w:rsidR="00C3691A" w:rsidRPr="00C3691A" w:rsidRDefault="00C564A9" w:rsidP="00C564A9">
      <w:pPr>
        <w:tabs>
          <w:tab w:val="right" w:pos="8222"/>
        </w:tabs>
        <w:spacing w:after="0" w:line="240" w:lineRule="auto"/>
        <w:jc w:val="both"/>
        <w:rPr>
          <w:rFonts w:ascii="Times New Roman" w:hAnsi="Times New Roman" w:cs="Times New Roman"/>
          <w:b/>
          <w:sz w:val="48"/>
        </w:rPr>
      </w:pPr>
      <w:r>
        <w:rPr>
          <w:rFonts w:ascii="Times New Roman" w:hAnsi="Times New Roman" w:cs="Times New Roman"/>
          <w:b/>
          <w:sz w:val="48"/>
        </w:rPr>
        <w:t>Metroloģiskā stacija</w:t>
      </w:r>
      <w:r>
        <w:rPr>
          <w:rFonts w:ascii="Times New Roman" w:hAnsi="Times New Roman" w:cs="Times New Roman"/>
          <w:b/>
          <w:sz w:val="48"/>
        </w:rPr>
        <w:tab/>
        <w:t>EWS-</w:t>
      </w:r>
      <w:r w:rsidR="00CF6D28">
        <w:rPr>
          <w:rFonts w:ascii="Times New Roman" w:hAnsi="Times New Roman" w:cs="Times New Roman"/>
          <w:b/>
          <w:sz w:val="48"/>
        </w:rPr>
        <w:t>800</w:t>
      </w:r>
    </w:p>
    <w:p w:rsidR="00C3691A" w:rsidRDefault="00CF6D28" w:rsidP="00855201">
      <w:pPr>
        <w:spacing w:after="0" w:line="240" w:lineRule="auto"/>
        <w:jc w:val="both"/>
        <w:rPr>
          <w:rFonts w:ascii="Times New Roman" w:hAnsi="Times New Roman" w:cs="Times New Roman"/>
          <w:b/>
          <w:sz w:val="32"/>
        </w:rPr>
      </w:pPr>
      <w:r>
        <w:rPr>
          <w:rFonts w:ascii="Times New Roman" w:hAnsi="Times New Roman" w:cs="Times New Roman"/>
          <w:b/>
          <w:noProof/>
          <w:sz w:val="32"/>
          <w:lang w:eastAsia="lv-LV"/>
        </w:rPr>
        <w:drawing>
          <wp:anchor distT="0" distB="0" distL="114300" distR="114300" simplePos="0" relativeHeight="251664384" behindDoc="0" locked="0" layoutInCell="1" allowOverlap="1">
            <wp:simplePos x="0" y="0"/>
            <wp:positionH relativeFrom="margin">
              <wp:align>left</wp:align>
            </wp:positionH>
            <wp:positionV relativeFrom="paragraph">
              <wp:posOffset>232410</wp:posOffset>
            </wp:positionV>
            <wp:extent cx="3052445" cy="3019425"/>
            <wp:effectExtent l="0" t="0" r="0" b="9525"/>
            <wp:wrapSquare wrapText="bothSides"/>
            <wp:docPr id="11"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52445" cy="3019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691A" w:rsidRDefault="00C3691A" w:rsidP="00855201">
      <w:pPr>
        <w:spacing w:after="0" w:line="240" w:lineRule="auto"/>
        <w:jc w:val="both"/>
        <w:rPr>
          <w:rFonts w:ascii="Times New Roman" w:hAnsi="Times New Roman" w:cs="Times New Roman"/>
          <w:b/>
          <w:sz w:val="32"/>
        </w:rPr>
      </w:pPr>
    </w:p>
    <w:p w:rsidR="003E1285" w:rsidRDefault="003E1285" w:rsidP="00855201">
      <w:pPr>
        <w:spacing w:after="0" w:line="240" w:lineRule="auto"/>
        <w:jc w:val="right"/>
        <w:rPr>
          <w:rFonts w:ascii="Times New Roman" w:hAnsi="Times New Roman" w:cs="Times New Roman"/>
          <w:b/>
          <w:sz w:val="40"/>
        </w:rPr>
      </w:pPr>
    </w:p>
    <w:p w:rsidR="003E1285" w:rsidRDefault="003E1285" w:rsidP="00855201">
      <w:pPr>
        <w:spacing w:after="0" w:line="240" w:lineRule="auto"/>
        <w:jc w:val="right"/>
        <w:rPr>
          <w:rFonts w:ascii="Times New Roman" w:hAnsi="Times New Roman" w:cs="Times New Roman"/>
          <w:b/>
          <w:sz w:val="40"/>
        </w:rPr>
      </w:pPr>
    </w:p>
    <w:p w:rsidR="003E1285" w:rsidRDefault="003E1285" w:rsidP="00855201">
      <w:pPr>
        <w:spacing w:after="0" w:line="240" w:lineRule="auto"/>
        <w:jc w:val="right"/>
        <w:rPr>
          <w:rFonts w:ascii="Times New Roman" w:hAnsi="Times New Roman" w:cs="Times New Roman"/>
          <w:b/>
          <w:sz w:val="40"/>
        </w:rPr>
      </w:pPr>
    </w:p>
    <w:p w:rsidR="003E1285" w:rsidRDefault="003E1285" w:rsidP="00855201">
      <w:pPr>
        <w:spacing w:after="0" w:line="240" w:lineRule="auto"/>
        <w:jc w:val="right"/>
        <w:rPr>
          <w:rFonts w:ascii="Times New Roman" w:hAnsi="Times New Roman" w:cs="Times New Roman"/>
          <w:b/>
          <w:sz w:val="40"/>
        </w:rPr>
      </w:pPr>
    </w:p>
    <w:p w:rsidR="003E1285" w:rsidRDefault="003E1285" w:rsidP="00855201">
      <w:pPr>
        <w:spacing w:after="0" w:line="240" w:lineRule="auto"/>
        <w:jc w:val="right"/>
        <w:rPr>
          <w:rFonts w:ascii="Times New Roman" w:hAnsi="Times New Roman" w:cs="Times New Roman"/>
          <w:b/>
          <w:sz w:val="40"/>
        </w:rPr>
      </w:pPr>
    </w:p>
    <w:p w:rsidR="003E1285" w:rsidRDefault="003E1285" w:rsidP="00855201">
      <w:pPr>
        <w:spacing w:after="0" w:line="240" w:lineRule="auto"/>
        <w:jc w:val="right"/>
        <w:rPr>
          <w:rFonts w:ascii="Times New Roman" w:hAnsi="Times New Roman" w:cs="Times New Roman"/>
          <w:b/>
          <w:sz w:val="40"/>
        </w:rPr>
      </w:pPr>
    </w:p>
    <w:p w:rsidR="003E1285" w:rsidRDefault="003E1285" w:rsidP="00855201">
      <w:pPr>
        <w:spacing w:after="0" w:line="240" w:lineRule="auto"/>
        <w:jc w:val="right"/>
        <w:rPr>
          <w:rFonts w:ascii="Times New Roman" w:hAnsi="Times New Roman" w:cs="Times New Roman"/>
          <w:b/>
          <w:sz w:val="40"/>
        </w:rPr>
      </w:pPr>
    </w:p>
    <w:p w:rsidR="003E1285" w:rsidRDefault="003E1285" w:rsidP="00855201">
      <w:pPr>
        <w:spacing w:after="0" w:line="240" w:lineRule="auto"/>
        <w:jc w:val="right"/>
        <w:rPr>
          <w:rFonts w:ascii="Times New Roman" w:hAnsi="Times New Roman" w:cs="Times New Roman"/>
          <w:b/>
          <w:sz w:val="40"/>
        </w:rPr>
      </w:pPr>
    </w:p>
    <w:p w:rsidR="003E1285" w:rsidRDefault="003E1285" w:rsidP="00855201">
      <w:pPr>
        <w:spacing w:after="0" w:line="240" w:lineRule="auto"/>
        <w:jc w:val="right"/>
        <w:rPr>
          <w:rFonts w:ascii="Times New Roman" w:hAnsi="Times New Roman" w:cs="Times New Roman"/>
          <w:b/>
          <w:sz w:val="40"/>
        </w:rPr>
      </w:pPr>
    </w:p>
    <w:p w:rsidR="003E1285" w:rsidRDefault="003E1285" w:rsidP="00855201">
      <w:pPr>
        <w:spacing w:after="0" w:line="240" w:lineRule="auto"/>
        <w:jc w:val="right"/>
        <w:rPr>
          <w:rFonts w:ascii="Times New Roman" w:hAnsi="Times New Roman" w:cs="Times New Roman"/>
          <w:b/>
          <w:sz w:val="40"/>
        </w:rPr>
      </w:pPr>
    </w:p>
    <w:p w:rsidR="00C3691A" w:rsidRPr="00C3691A" w:rsidRDefault="00C3691A" w:rsidP="00855201">
      <w:pPr>
        <w:spacing w:after="0" w:line="240" w:lineRule="auto"/>
        <w:jc w:val="right"/>
        <w:rPr>
          <w:rFonts w:ascii="Times New Roman" w:hAnsi="Times New Roman" w:cs="Times New Roman"/>
          <w:b/>
          <w:sz w:val="40"/>
        </w:rPr>
      </w:pPr>
      <w:r w:rsidRPr="00C3691A">
        <w:rPr>
          <w:rFonts w:ascii="Times New Roman" w:hAnsi="Times New Roman" w:cs="Times New Roman"/>
          <w:b/>
          <w:sz w:val="40"/>
        </w:rPr>
        <w:t>Lietošanas instrukcija</w:t>
      </w:r>
    </w:p>
    <w:p w:rsidR="0048737D" w:rsidRPr="0048737D" w:rsidRDefault="0048737D" w:rsidP="00855201">
      <w:pPr>
        <w:tabs>
          <w:tab w:val="right" w:pos="8222"/>
        </w:tabs>
        <w:spacing w:after="0" w:line="240" w:lineRule="auto"/>
        <w:jc w:val="both"/>
        <w:rPr>
          <w:rFonts w:ascii="Times New Roman" w:hAnsi="Times New Roman" w:cs="Times New Roman"/>
          <w:sz w:val="24"/>
        </w:rPr>
      </w:pPr>
    </w:p>
    <w:p w:rsidR="0048737D" w:rsidRDefault="0048737D" w:rsidP="00855201">
      <w:pPr>
        <w:tabs>
          <w:tab w:val="right" w:pos="8222"/>
        </w:tabs>
        <w:spacing w:after="0" w:line="240" w:lineRule="auto"/>
        <w:jc w:val="both"/>
        <w:rPr>
          <w:rFonts w:ascii="Times New Roman" w:hAnsi="Times New Roman" w:cs="Times New Roman"/>
          <w:sz w:val="24"/>
        </w:rPr>
      </w:pPr>
    </w:p>
    <w:p w:rsidR="0048737D" w:rsidRDefault="0048737D" w:rsidP="00855201">
      <w:pPr>
        <w:tabs>
          <w:tab w:val="right" w:pos="8222"/>
        </w:tabs>
        <w:spacing w:after="0" w:line="240" w:lineRule="auto"/>
        <w:jc w:val="both"/>
        <w:rPr>
          <w:rFonts w:ascii="Times New Roman" w:hAnsi="Times New Roman" w:cs="Times New Roman"/>
          <w:sz w:val="24"/>
        </w:rPr>
      </w:pPr>
    </w:p>
    <w:p w:rsidR="0048737D" w:rsidRDefault="0048737D" w:rsidP="00855201">
      <w:pPr>
        <w:tabs>
          <w:tab w:val="right" w:pos="8222"/>
        </w:tabs>
        <w:spacing w:after="0" w:line="240" w:lineRule="auto"/>
        <w:jc w:val="both"/>
        <w:rPr>
          <w:rFonts w:ascii="Times New Roman" w:hAnsi="Times New Roman" w:cs="Times New Roman"/>
          <w:sz w:val="24"/>
        </w:rPr>
      </w:pPr>
    </w:p>
    <w:p w:rsidR="0048737D" w:rsidRDefault="0048737D" w:rsidP="00855201">
      <w:pPr>
        <w:tabs>
          <w:tab w:val="right" w:pos="8222"/>
        </w:tabs>
        <w:spacing w:after="0" w:line="240" w:lineRule="auto"/>
        <w:jc w:val="both"/>
        <w:rPr>
          <w:rFonts w:ascii="Times New Roman" w:hAnsi="Times New Roman" w:cs="Times New Roman"/>
          <w:noProof/>
          <w:sz w:val="24"/>
        </w:rPr>
      </w:pPr>
    </w:p>
    <w:p w:rsidR="00CF6D28" w:rsidRDefault="00CF6D28" w:rsidP="00855201">
      <w:pPr>
        <w:tabs>
          <w:tab w:val="right" w:pos="8222"/>
        </w:tabs>
        <w:spacing w:after="0" w:line="240" w:lineRule="auto"/>
        <w:jc w:val="both"/>
        <w:rPr>
          <w:rFonts w:ascii="Times New Roman" w:hAnsi="Times New Roman" w:cs="Times New Roman"/>
          <w:noProof/>
          <w:sz w:val="24"/>
        </w:rPr>
      </w:pPr>
    </w:p>
    <w:p w:rsidR="00CF6D28" w:rsidRDefault="00CF6D28" w:rsidP="00855201">
      <w:pPr>
        <w:tabs>
          <w:tab w:val="right" w:pos="8222"/>
        </w:tabs>
        <w:spacing w:after="0" w:line="240" w:lineRule="auto"/>
        <w:jc w:val="both"/>
        <w:rPr>
          <w:rFonts w:ascii="Times New Roman" w:hAnsi="Times New Roman" w:cs="Times New Roman"/>
          <w:sz w:val="24"/>
        </w:rPr>
      </w:pPr>
      <w:r>
        <w:rPr>
          <w:rFonts w:ascii="Times New Roman" w:hAnsi="Times New Roman" w:cs="Times New Roman"/>
          <w:noProof/>
          <w:sz w:val="24"/>
          <w:lang w:eastAsia="lv-LV"/>
        </w:rPr>
        <w:lastRenderedPageBreak/>
        <w:drawing>
          <wp:inline distT="0" distB="0" distL="0" distR="0">
            <wp:extent cx="5261301" cy="4550735"/>
            <wp:effectExtent l="0" t="0" r="0" b="2540"/>
            <wp:docPr id="13" name="Attēl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9920" cy="4566839"/>
                    </a:xfrm>
                    <a:prstGeom prst="rect">
                      <a:avLst/>
                    </a:prstGeom>
                    <a:noFill/>
                    <a:ln>
                      <a:noFill/>
                    </a:ln>
                  </pic:spPr>
                </pic:pic>
              </a:graphicData>
            </a:graphic>
          </wp:inline>
        </w:drawing>
      </w:r>
    </w:p>
    <w:p w:rsidR="00CF6D28" w:rsidRDefault="00CF6D28" w:rsidP="00855201">
      <w:pPr>
        <w:tabs>
          <w:tab w:val="right" w:pos="8222"/>
        </w:tabs>
        <w:spacing w:after="0" w:line="240" w:lineRule="auto"/>
        <w:jc w:val="both"/>
        <w:rPr>
          <w:rFonts w:ascii="Times New Roman" w:hAnsi="Times New Roman" w:cs="Times New Roman"/>
          <w:sz w:val="24"/>
        </w:rPr>
      </w:pPr>
    </w:p>
    <w:p w:rsidR="00CF6D28" w:rsidRDefault="00CF6D28" w:rsidP="00855201">
      <w:pPr>
        <w:tabs>
          <w:tab w:val="right" w:pos="8222"/>
        </w:tabs>
        <w:spacing w:after="0" w:line="240" w:lineRule="auto"/>
        <w:jc w:val="both"/>
        <w:rPr>
          <w:rFonts w:ascii="Times New Roman" w:hAnsi="Times New Roman" w:cs="Times New Roman"/>
          <w:sz w:val="24"/>
        </w:rPr>
      </w:pPr>
    </w:p>
    <w:p w:rsidR="00CF6D28" w:rsidRDefault="00CF6D28" w:rsidP="00855201">
      <w:pPr>
        <w:tabs>
          <w:tab w:val="right" w:pos="8222"/>
        </w:tabs>
        <w:spacing w:after="0" w:line="240" w:lineRule="auto"/>
        <w:jc w:val="both"/>
        <w:rPr>
          <w:rFonts w:ascii="Times New Roman" w:hAnsi="Times New Roman" w:cs="Times New Roman"/>
          <w:sz w:val="24"/>
        </w:rPr>
      </w:pPr>
    </w:p>
    <w:p w:rsidR="00CF6D28" w:rsidRPr="0048737D" w:rsidRDefault="00CF6D28" w:rsidP="00855201">
      <w:pPr>
        <w:tabs>
          <w:tab w:val="right" w:pos="8222"/>
        </w:tabs>
        <w:spacing w:after="0" w:line="240" w:lineRule="auto"/>
        <w:jc w:val="both"/>
        <w:rPr>
          <w:rFonts w:ascii="Times New Roman" w:hAnsi="Times New Roman" w:cs="Times New Roman"/>
          <w:sz w:val="24"/>
        </w:rPr>
      </w:pPr>
      <w:r>
        <w:rPr>
          <w:rFonts w:ascii="Times New Roman" w:hAnsi="Times New Roman" w:cs="Times New Roman"/>
          <w:noProof/>
          <w:sz w:val="24"/>
          <w:lang w:eastAsia="lv-LV"/>
        </w:rPr>
        <w:drawing>
          <wp:inline distT="0" distB="0" distL="0" distR="0">
            <wp:extent cx="5706139" cy="2445488"/>
            <wp:effectExtent l="0" t="0" r="8890" b="0"/>
            <wp:docPr id="20" name="Attēls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3480" cy="2448634"/>
                    </a:xfrm>
                    <a:prstGeom prst="rect">
                      <a:avLst/>
                    </a:prstGeom>
                    <a:noFill/>
                    <a:ln>
                      <a:noFill/>
                    </a:ln>
                  </pic:spPr>
                </pic:pic>
              </a:graphicData>
            </a:graphic>
          </wp:inline>
        </w:drawing>
      </w:r>
    </w:p>
    <w:p w:rsidR="0048737D" w:rsidRDefault="0048737D" w:rsidP="00855201">
      <w:pPr>
        <w:tabs>
          <w:tab w:val="right" w:pos="8222"/>
        </w:tabs>
        <w:spacing w:after="0" w:line="240" w:lineRule="auto"/>
        <w:jc w:val="both"/>
        <w:rPr>
          <w:rFonts w:ascii="Times New Roman" w:hAnsi="Times New Roman" w:cs="Times New Roman"/>
          <w:b/>
          <w:sz w:val="24"/>
          <w:u w:val="single"/>
        </w:rPr>
      </w:pPr>
    </w:p>
    <w:p w:rsidR="0048737D" w:rsidRDefault="0048737D" w:rsidP="00855201">
      <w:pPr>
        <w:tabs>
          <w:tab w:val="right" w:pos="8222"/>
        </w:tabs>
        <w:spacing w:after="0" w:line="240" w:lineRule="auto"/>
        <w:jc w:val="both"/>
        <w:rPr>
          <w:rFonts w:ascii="Times New Roman" w:hAnsi="Times New Roman" w:cs="Times New Roman"/>
          <w:b/>
          <w:sz w:val="24"/>
          <w:u w:val="single"/>
        </w:rPr>
      </w:pPr>
    </w:p>
    <w:p w:rsidR="0048737D" w:rsidRDefault="0048737D" w:rsidP="00855201">
      <w:pPr>
        <w:tabs>
          <w:tab w:val="right" w:pos="8222"/>
        </w:tabs>
        <w:spacing w:after="0" w:line="240" w:lineRule="auto"/>
        <w:jc w:val="both"/>
        <w:rPr>
          <w:rFonts w:ascii="Times New Roman" w:hAnsi="Times New Roman" w:cs="Times New Roman"/>
          <w:b/>
          <w:sz w:val="24"/>
          <w:u w:val="single"/>
        </w:rPr>
      </w:pPr>
    </w:p>
    <w:p w:rsidR="0048737D" w:rsidRDefault="0048737D" w:rsidP="00855201">
      <w:pPr>
        <w:tabs>
          <w:tab w:val="right" w:pos="8222"/>
        </w:tabs>
        <w:spacing w:after="0" w:line="240" w:lineRule="auto"/>
        <w:jc w:val="both"/>
        <w:rPr>
          <w:rFonts w:ascii="Times New Roman" w:hAnsi="Times New Roman" w:cs="Times New Roman"/>
          <w:b/>
          <w:sz w:val="24"/>
          <w:u w:val="single"/>
        </w:rPr>
      </w:pPr>
    </w:p>
    <w:p w:rsidR="0048737D" w:rsidRDefault="0048737D" w:rsidP="00855201">
      <w:pPr>
        <w:tabs>
          <w:tab w:val="right" w:pos="8222"/>
        </w:tabs>
        <w:spacing w:after="0" w:line="240" w:lineRule="auto"/>
        <w:jc w:val="both"/>
        <w:rPr>
          <w:rFonts w:ascii="Times New Roman" w:hAnsi="Times New Roman" w:cs="Times New Roman"/>
          <w:b/>
          <w:sz w:val="24"/>
          <w:u w:val="single"/>
        </w:rPr>
      </w:pPr>
    </w:p>
    <w:p w:rsidR="0048737D" w:rsidRDefault="0048737D" w:rsidP="00855201">
      <w:pPr>
        <w:tabs>
          <w:tab w:val="right" w:pos="8222"/>
        </w:tabs>
        <w:spacing w:after="0" w:line="240" w:lineRule="auto"/>
        <w:jc w:val="both"/>
        <w:rPr>
          <w:rFonts w:ascii="Times New Roman" w:hAnsi="Times New Roman" w:cs="Times New Roman"/>
          <w:b/>
          <w:sz w:val="24"/>
          <w:u w:val="single"/>
        </w:rPr>
      </w:pPr>
    </w:p>
    <w:p w:rsidR="0048737D" w:rsidRDefault="0048737D" w:rsidP="00855201">
      <w:pPr>
        <w:tabs>
          <w:tab w:val="right" w:pos="8222"/>
        </w:tabs>
        <w:spacing w:after="0" w:line="240" w:lineRule="auto"/>
        <w:jc w:val="both"/>
        <w:rPr>
          <w:rFonts w:ascii="Times New Roman" w:hAnsi="Times New Roman" w:cs="Times New Roman"/>
          <w:b/>
          <w:sz w:val="24"/>
          <w:u w:val="single"/>
        </w:rPr>
      </w:pPr>
    </w:p>
    <w:p w:rsidR="00855201" w:rsidRPr="00855201" w:rsidRDefault="00855201" w:rsidP="00855201">
      <w:pPr>
        <w:tabs>
          <w:tab w:val="right" w:pos="8222"/>
        </w:tabs>
        <w:spacing w:after="0" w:line="240" w:lineRule="auto"/>
        <w:jc w:val="both"/>
        <w:rPr>
          <w:rFonts w:ascii="Times New Roman" w:hAnsi="Times New Roman" w:cs="Times New Roman"/>
          <w:b/>
          <w:sz w:val="24"/>
          <w:u w:val="single"/>
        </w:rPr>
      </w:pPr>
      <w:r w:rsidRPr="00855201">
        <w:rPr>
          <w:rFonts w:ascii="Times New Roman" w:hAnsi="Times New Roman" w:cs="Times New Roman"/>
          <w:b/>
          <w:sz w:val="24"/>
          <w:u w:val="single"/>
        </w:rPr>
        <w:lastRenderedPageBreak/>
        <w:t>Lietošanas instrukcija</w:t>
      </w:r>
      <w:r>
        <w:rPr>
          <w:rFonts w:ascii="Times New Roman" w:hAnsi="Times New Roman" w:cs="Times New Roman"/>
          <w:b/>
          <w:sz w:val="24"/>
          <w:u w:val="single"/>
        </w:rPr>
        <w:tab/>
      </w:r>
    </w:p>
    <w:p w:rsidR="00855201" w:rsidRDefault="00855201" w:rsidP="00855201">
      <w:pPr>
        <w:spacing w:after="0" w:line="240" w:lineRule="auto"/>
        <w:jc w:val="both"/>
        <w:rPr>
          <w:rFonts w:ascii="Times New Roman" w:hAnsi="Times New Roman" w:cs="Times New Roman"/>
          <w:b/>
          <w:sz w:val="24"/>
        </w:rPr>
      </w:pPr>
    </w:p>
    <w:p w:rsidR="0048737D" w:rsidRPr="00550E78" w:rsidRDefault="0048737D" w:rsidP="0048737D">
      <w:pPr>
        <w:spacing w:after="0" w:line="240" w:lineRule="auto"/>
        <w:jc w:val="both"/>
        <w:rPr>
          <w:rFonts w:ascii="Times New Roman" w:hAnsi="Times New Roman" w:cs="Times New Roman"/>
          <w:b/>
          <w:sz w:val="24"/>
        </w:rPr>
      </w:pPr>
      <w:r w:rsidRPr="00550E78">
        <w:rPr>
          <w:rFonts w:ascii="Times New Roman" w:hAnsi="Times New Roman" w:cs="Times New Roman"/>
          <w:b/>
          <w:sz w:val="24"/>
        </w:rPr>
        <w:t>Vadība un displeji</w:t>
      </w:r>
    </w:p>
    <w:p w:rsidR="0048737D" w:rsidRPr="0048737D" w:rsidRDefault="0048737D" w:rsidP="0048737D">
      <w:pPr>
        <w:spacing w:after="0" w:line="240" w:lineRule="auto"/>
        <w:jc w:val="both"/>
        <w:rPr>
          <w:rFonts w:ascii="Times New Roman" w:hAnsi="Times New Roman" w:cs="Times New Roman"/>
          <w:sz w:val="24"/>
        </w:rPr>
      </w:pPr>
    </w:p>
    <w:p w:rsidR="0048737D" w:rsidRDefault="0048737D" w:rsidP="0048737D">
      <w:pPr>
        <w:spacing w:after="0" w:line="240" w:lineRule="auto"/>
        <w:jc w:val="both"/>
        <w:rPr>
          <w:rFonts w:ascii="Times New Roman" w:hAnsi="Times New Roman" w:cs="Times New Roman"/>
          <w:b/>
          <w:sz w:val="24"/>
        </w:rPr>
      </w:pPr>
      <w:r w:rsidRPr="00FB52A7">
        <w:rPr>
          <w:rFonts w:ascii="Times New Roman" w:hAnsi="Times New Roman" w:cs="Times New Roman"/>
          <w:b/>
          <w:sz w:val="24"/>
        </w:rPr>
        <w:t>A Bāzes stacija</w:t>
      </w:r>
    </w:p>
    <w:p w:rsidR="00550E78" w:rsidRPr="00550E78" w:rsidRDefault="00550E78" w:rsidP="00550E78">
      <w:pPr>
        <w:spacing w:after="0" w:line="240" w:lineRule="auto"/>
        <w:jc w:val="both"/>
        <w:rPr>
          <w:rFonts w:ascii="Times New Roman" w:hAnsi="Times New Roman" w:cs="Times New Roman"/>
          <w:sz w:val="24"/>
        </w:rPr>
      </w:pPr>
      <w:r>
        <w:rPr>
          <w:rFonts w:ascii="Times New Roman" w:hAnsi="Times New Roman" w:cs="Times New Roman"/>
          <w:sz w:val="24"/>
        </w:rPr>
        <w:t xml:space="preserve">1. </w:t>
      </w:r>
      <w:r w:rsidRPr="00550E78">
        <w:rPr>
          <w:rFonts w:ascii="Times New Roman" w:hAnsi="Times New Roman" w:cs="Times New Roman"/>
          <w:sz w:val="24"/>
        </w:rPr>
        <w:t>Laika prognožu simbols</w:t>
      </w:r>
    </w:p>
    <w:p w:rsidR="00550E78" w:rsidRPr="00550E78" w:rsidRDefault="00550E78" w:rsidP="00550E78">
      <w:pPr>
        <w:spacing w:after="0" w:line="240" w:lineRule="auto"/>
        <w:jc w:val="both"/>
        <w:rPr>
          <w:rFonts w:ascii="Times New Roman" w:hAnsi="Times New Roman" w:cs="Times New Roman"/>
          <w:sz w:val="24"/>
        </w:rPr>
      </w:pPr>
      <w:r>
        <w:rPr>
          <w:rFonts w:ascii="Times New Roman" w:hAnsi="Times New Roman" w:cs="Times New Roman"/>
          <w:sz w:val="24"/>
        </w:rPr>
        <w:t xml:space="preserve">2. </w:t>
      </w:r>
      <w:r w:rsidRPr="00550E78">
        <w:rPr>
          <w:rFonts w:ascii="Times New Roman" w:hAnsi="Times New Roman" w:cs="Times New Roman"/>
          <w:sz w:val="24"/>
        </w:rPr>
        <w:t>Minimālie / maksimālie dati</w:t>
      </w:r>
    </w:p>
    <w:p w:rsidR="00550E78" w:rsidRPr="00550E78" w:rsidRDefault="00550E78" w:rsidP="00550E78">
      <w:pPr>
        <w:spacing w:after="0" w:line="240" w:lineRule="auto"/>
        <w:jc w:val="both"/>
        <w:rPr>
          <w:rFonts w:ascii="Times New Roman" w:hAnsi="Times New Roman" w:cs="Times New Roman"/>
          <w:sz w:val="24"/>
        </w:rPr>
      </w:pPr>
      <w:r>
        <w:rPr>
          <w:rFonts w:ascii="Times New Roman" w:hAnsi="Times New Roman" w:cs="Times New Roman"/>
          <w:sz w:val="24"/>
        </w:rPr>
        <w:t xml:space="preserve">3. </w:t>
      </w:r>
      <w:r w:rsidRPr="00550E78">
        <w:rPr>
          <w:rFonts w:ascii="Times New Roman" w:hAnsi="Times New Roman" w:cs="Times New Roman"/>
          <w:sz w:val="24"/>
        </w:rPr>
        <w:t>Atmosfēras spiediena tendences</w:t>
      </w:r>
    </w:p>
    <w:p w:rsidR="00550E78" w:rsidRPr="00550E78" w:rsidRDefault="00550E78" w:rsidP="00550E78">
      <w:pPr>
        <w:spacing w:after="0" w:line="240" w:lineRule="auto"/>
        <w:jc w:val="both"/>
        <w:rPr>
          <w:rFonts w:ascii="Times New Roman" w:hAnsi="Times New Roman" w:cs="Times New Roman"/>
          <w:sz w:val="24"/>
        </w:rPr>
      </w:pPr>
      <w:r>
        <w:rPr>
          <w:rFonts w:ascii="Times New Roman" w:hAnsi="Times New Roman" w:cs="Times New Roman"/>
          <w:sz w:val="24"/>
        </w:rPr>
        <w:t xml:space="preserve">4. </w:t>
      </w:r>
      <w:r w:rsidRPr="00550E78">
        <w:rPr>
          <w:rFonts w:ascii="Times New Roman" w:hAnsi="Times New Roman" w:cs="Times New Roman"/>
          <w:sz w:val="24"/>
        </w:rPr>
        <w:t>Zema (</w:t>
      </w:r>
      <w:r w:rsidRPr="00550E78">
        <w:rPr>
          <w:rFonts w:ascii="Times New Roman" w:hAnsi="Times New Roman" w:cs="Times New Roman"/>
          <w:b/>
          <w:sz w:val="24"/>
        </w:rPr>
        <w:t>LO</w:t>
      </w:r>
      <w:r w:rsidRPr="00550E78">
        <w:rPr>
          <w:rFonts w:ascii="Times New Roman" w:hAnsi="Times New Roman" w:cs="Times New Roman"/>
          <w:sz w:val="24"/>
        </w:rPr>
        <w:t>) / augsta (</w:t>
      </w:r>
      <w:r w:rsidRPr="00550E78">
        <w:rPr>
          <w:rFonts w:ascii="Times New Roman" w:hAnsi="Times New Roman" w:cs="Times New Roman"/>
          <w:b/>
          <w:sz w:val="24"/>
        </w:rPr>
        <w:t>HI</w:t>
      </w:r>
      <w:r w:rsidRPr="00550E78">
        <w:rPr>
          <w:rFonts w:ascii="Times New Roman" w:hAnsi="Times New Roman" w:cs="Times New Roman"/>
          <w:sz w:val="24"/>
        </w:rPr>
        <w:t>) atmosfēras spiediena signāls</w:t>
      </w:r>
    </w:p>
    <w:p w:rsidR="00550E78" w:rsidRPr="00550E78" w:rsidRDefault="00550E78" w:rsidP="00550E78">
      <w:pPr>
        <w:spacing w:after="0" w:line="240" w:lineRule="auto"/>
        <w:jc w:val="both"/>
        <w:rPr>
          <w:rFonts w:ascii="Times New Roman" w:hAnsi="Times New Roman" w:cs="Times New Roman"/>
          <w:sz w:val="24"/>
        </w:rPr>
      </w:pPr>
      <w:r>
        <w:rPr>
          <w:rFonts w:ascii="Times New Roman" w:hAnsi="Times New Roman" w:cs="Times New Roman"/>
          <w:sz w:val="24"/>
        </w:rPr>
        <w:t xml:space="preserve">5. </w:t>
      </w:r>
      <w:r w:rsidRPr="00550E78">
        <w:rPr>
          <w:rFonts w:ascii="Times New Roman" w:hAnsi="Times New Roman" w:cs="Times New Roman"/>
          <w:sz w:val="24"/>
        </w:rPr>
        <w:t>Atmosfēras spiediena tendences</w:t>
      </w:r>
    </w:p>
    <w:p w:rsidR="00550E78" w:rsidRPr="00550E78" w:rsidRDefault="00550E78" w:rsidP="00550E78">
      <w:pPr>
        <w:spacing w:after="0" w:line="240" w:lineRule="auto"/>
        <w:jc w:val="both"/>
        <w:rPr>
          <w:rFonts w:ascii="Times New Roman" w:hAnsi="Times New Roman" w:cs="Times New Roman"/>
          <w:sz w:val="24"/>
        </w:rPr>
      </w:pPr>
      <w:r>
        <w:rPr>
          <w:rFonts w:ascii="Times New Roman" w:hAnsi="Times New Roman" w:cs="Times New Roman"/>
          <w:sz w:val="24"/>
        </w:rPr>
        <w:t xml:space="preserve">6. </w:t>
      </w:r>
      <w:r w:rsidRPr="00550E78">
        <w:rPr>
          <w:rFonts w:ascii="Times New Roman" w:hAnsi="Times New Roman" w:cs="Times New Roman"/>
          <w:sz w:val="24"/>
        </w:rPr>
        <w:t>Zema (</w:t>
      </w:r>
      <w:r w:rsidRPr="00550E78">
        <w:rPr>
          <w:rFonts w:ascii="Times New Roman" w:hAnsi="Times New Roman" w:cs="Times New Roman"/>
          <w:b/>
          <w:sz w:val="24"/>
        </w:rPr>
        <w:t>LO</w:t>
      </w:r>
      <w:r w:rsidRPr="00550E78">
        <w:rPr>
          <w:rFonts w:ascii="Times New Roman" w:hAnsi="Times New Roman" w:cs="Times New Roman"/>
          <w:sz w:val="24"/>
        </w:rPr>
        <w:t>) / augsta (</w:t>
      </w:r>
      <w:r w:rsidRPr="00550E78">
        <w:rPr>
          <w:rFonts w:ascii="Times New Roman" w:hAnsi="Times New Roman" w:cs="Times New Roman"/>
          <w:b/>
          <w:sz w:val="24"/>
        </w:rPr>
        <w:t>HI</w:t>
      </w:r>
      <w:r w:rsidRPr="00550E78">
        <w:rPr>
          <w:rFonts w:ascii="Times New Roman" w:hAnsi="Times New Roman" w:cs="Times New Roman"/>
          <w:sz w:val="24"/>
        </w:rPr>
        <w:t>) atmosfēras spiediena signāls, aktīvs</w:t>
      </w:r>
    </w:p>
    <w:p w:rsidR="00550E78" w:rsidRPr="00550E78" w:rsidRDefault="00550E78" w:rsidP="00550E78">
      <w:pPr>
        <w:spacing w:after="0" w:line="240" w:lineRule="auto"/>
        <w:jc w:val="both"/>
        <w:rPr>
          <w:rFonts w:ascii="Times New Roman" w:hAnsi="Times New Roman" w:cs="Times New Roman"/>
          <w:sz w:val="24"/>
        </w:rPr>
      </w:pPr>
      <w:r>
        <w:rPr>
          <w:rFonts w:ascii="Times New Roman" w:hAnsi="Times New Roman" w:cs="Times New Roman"/>
          <w:sz w:val="24"/>
        </w:rPr>
        <w:t xml:space="preserve">7. </w:t>
      </w:r>
      <w:r w:rsidRPr="00550E78">
        <w:rPr>
          <w:rFonts w:ascii="Times New Roman" w:hAnsi="Times New Roman" w:cs="Times New Roman"/>
          <w:sz w:val="24"/>
        </w:rPr>
        <w:t>Relatīvais / absolūtais atmosfēras spiediens</w:t>
      </w:r>
    </w:p>
    <w:p w:rsidR="00550E78" w:rsidRPr="00550E78" w:rsidRDefault="00550E78" w:rsidP="00550E78">
      <w:pPr>
        <w:spacing w:after="0" w:line="240" w:lineRule="auto"/>
        <w:jc w:val="both"/>
        <w:rPr>
          <w:rFonts w:ascii="Times New Roman" w:hAnsi="Times New Roman" w:cs="Times New Roman"/>
          <w:sz w:val="24"/>
        </w:rPr>
      </w:pPr>
      <w:r>
        <w:rPr>
          <w:rFonts w:ascii="Times New Roman" w:hAnsi="Times New Roman" w:cs="Times New Roman"/>
          <w:sz w:val="24"/>
        </w:rPr>
        <w:t xml:space="preserve">8. </w:t>
      </w:r>
      <w:r w:rsidRPr="00550E78">
        <w:rPr>
          <w:rFonts w:ascii="Times New Roman" w:hAnsi="Times New Roman" w:cs="Times New Roman"/>
          <w:sz w:val="24"/>
        </w:rPr>
        <w:t>24 stundas (atmosfēras spiediena vēsture)</w:t>
      </w:r>
    </w:p>
    <w:p w:rsidR="00550E78" w:rsidRPr="00550E78" w:rsidRDefault="00550E78" w:rsidP="00550E78">
      <w:pPr>
        <w:spacing w:after="0" w:line="240" w:lineRule="auto"/>
        <w:jc w:val="both"/>
        <w:rPr>
          <w:rFonts w:ascii="Times New Roman" w:hAnsi="Times New Roman" w:cs="Times New Roman"/>
          <w:sz w:val="24"/>
        </w:rPr>
      </w:pPr>
      <w:r>
        <w:rPr>
          <w:rFonts w:ascii="Times New Roman" w:hAnsi="Times New Roman" w:cs="Times New Roman"/>
          <w:sz w:val="24"/>
        </w:rPr>
        <w:t xml:space="preserve">9. </w:t>
      </w:r>
      <w:r w:rsidRPr="00550E78">
        <w:rPr>
          <w:rFonts w:ascii="Times New Roman" w:hAnsi="Times New Roman" w:cs="Times New Roman"/>
          <w:sz w:val="24"/>
        </w:rPr>
        <w:t>Atmosfēras spiediena vienības</w:t>
      </w:r>
    </w:p>
    <w:p w:rsidR="00550E78" w:rsidRPr="00550E78" w:rsidRDefault="00550E78" w:rsidP="00550E78">
      <w:pPr>
        <w:spacing w:after="0" w:line="240" w:lineRule="auto"/>
        <w:jc w:val="both"/>
        <w:rPr>
          <w:rFonts w:ascii="Times New Roman" w:hAnsi="Times New Roman" w:cs="Times New Roman"/>
          <w:sz w:val="24"/>
        </w:rPr>
      </w:pPr>
      <w:r>
        <w:rPr>
          <w:rFonts w:ascii="Times New Roman" w:hAnsi="Times New Roman" w:cs="Times New Roman"/>
          <w:sz w:val="24"/>
        </w:rPr>
        <w:t xml:space="preserve">10. </w:t>
      </w:r>
      <w:r w:rsidRPr="00550E78">
        <w:rPr>
          <w:rFonts w:ascii="Times New Roman" w:hAnsi="Times New Roman" w:cs="Times New Roman"/>
          <w:sz w:val="24"/>
        </w:rPr>
        <w:t>Trauksme par zemu (</w:t>
      </w:r>
      <w:r w:rsidRPr="00550E78">
        <w:rPr>
          <w:rFonts w:ascii="Times New Roman" w:hAnsi="Times New Roman" w:cs="Times New Roman"/>
          <w:b/>
          <w:sz w:val="24"/>
        </w:rPr>
        <w:t>LO</w:t>
      </w:r>
      <w:r w:rsidRPr="00550E78">
        <w:rPr>
          <w:rFonts w:ascii="Times New Roman" w:hAnsi="Times New Roman" w:cs="Times New Roman"/>
          <w:sz w:val="24"/>
        </w:rPr>
        <w:t>) / augstu (</w:t>
      </w:r>
      <w:r w:rsidRPr="00550E78">
        <w:rPr>
          <w:rFonts w:ascii="Times New Roman" w:hAnsi="Times New Roman" w:cs="Times New Roman"/>
          <w:b/>
          <w:sz w:val="24"/>
        </w:rPr>
        <w:t>HI</w:t>
      </w:r>
      <w:r w:rsidRPr="00550E78">
        <w:rPr>
          <w:rFonts w:ascii="Times New Roman" w:hAnsi="Times New Roman" w:cs="Times New Roman"/>
          <w:sz w:val="24"/>
        </w:rPr>
        <w:t>) istabas temperatūru / istabas gaisa mitrumu, aktīva</w:t>
      </w:r>
    </w:p>
    <w:p w:rsidR="00550E78" w:rsidRPr="00550E78" w:rsidRDefault="00550E78" w:rsidP="00550E78">
      <w:pPr>
        <w:spacing w:after="0" w:line="240" w:lineRule="auto"/>
        <w:jc w:val="both"/>
        <w:rPr>
          <w:rFonts w:ascii="Times New Roman" w:hAnsi="Times New Roman" w:cs="Times New Roman"/>
          <w:sz w:val="24"/>
        </w:rPr>
      </w:pPr>
      <w:r>
        <w:rPr>
          <w:rFonts w:ascii="Times New Roman" w:hAnsi="Times New Roman" w:cs="Times New Roman"/>
          <w:sz w:val="24"/>
        </w:rPr>
        <w:t xml:space="preserve">11. </w:t>
      </w:r>
      <w:r w:rsidRPr="00550E78">
        <w:rPr>
          <w:rFonts w:ascii="Times New Roman" w:hAnsi="Times New Roman" w:cs="Times New Roman"/>
          <w:sz w:val="24"/>
        </w:rPr>
        <w:t>Trauksme par zemu (</w:t>
      </w:r>
      <w:r w:rsidRPr="00550E78">
        <w:rPr>
          <w:rFonts w:ascii="Times New Roman" w:hAnsi="Times New Roman" w:cs="Times New Roman"/>
          <w:b/>
          <w:sz w:val="24"/>
        </w:rPr>
        <w:t>LO</w:t>
      </w:r>
      <w:r w:rsidRPr="00550E78">
        <w:rPr>
          <w:rFonts w:ascii="Times New Roman" w:hAnsi="Times New Roman" w:cs="Times New Roman"/>
          <w:sz w:val="24"/>
        </w:rPr>
        <w:t>) / augstu (</w:t>
      </w:r>
      <w:r w:rsidRPr="00550E78">
        <w:rPr>
          <w:rFonts w:ascii="Times New Roman" w:hAnsi="Times New Roman" w:cs="Times New Roman"/>
          <w:b/>
          <w:sz w:val="24"/>
        </w:rPr>
        <w:t>HI</w:t>
      </w:r>
      <w:r w:rsidRPr="00550E78">
        <w:rPr>
          <w:rFonts w:ascii="Times New Roman" w:hAnsi="Times New Roman" w:cs="Times New Roman"/>
          <w:sz w:val="24"/>
        </w:rPr>
        <w:t>) istabas temperatūru / istabas gaisa mitrumu</w:t>
      </w:r>
    </w:p>
    <w:p w:rsidR="00550E78" w:rsidRPr="00550E78" w:rsidRDefault="00550E78" w:rsidP="00550E78">
      <w:pPr>
        <w:spacing w:after="0" w:line="240" w:lineRule="auto"/>
        <w:jc w:val="both"/>
        <w:rPr>
          <w:rFonts w:ascii="Times New Roman" w:hAnsi="Times New Roman" w:cs="Times New Roman"/>
          <w:sz w:val="24"/>
        </w:rPr>
      </w:pPr>
      <w:r>
        <w:rPr>
          <w:rFonts w:ascii="Times New Roman" w:hAnsi="Times New Roman" w:cs="Times New Roman"/>
          <w:sz w:val="24"/>
        </w:rPr>
        <w:t xml:space="preserve">12. </w:t>
      </w:r>
      <w:r w:rsidRPr="00550E78">
        <w:rPr>
          <w:rFonts w:ascii="Times New Roman" w:hAnsi="Times New Roman" w:cs="Times New Roman"/>
          <w:sz w:val="24"/>
        </w:rPr>
        <w:t>Istabas temperatūra</w:t>
      </w:r>
    </w:p>
    <w:p w:rsidR="00550E78" w:rsidRPr="00550E78" w:rsidRDefault="00550E78" w:rsidP="00550E78">
      <w:pPr>
        <w:spacing w:after="0" w:line="240" w:lineRule="auto"/>
        <w:jc w:val="both"/>
        <w:rPr>
          <w:rFonts w:ascii="Times New Roman" w:hAnsi="Times New Roman" w:cs="Times New Roman"/>
          <w:sz w:val="24"/>
        </w:rPr>
      </w:pPr>
      <w:r>
        <w:rPr>
          <w:rFonts w:ascii="Times New Roman" w:hAnsi="Times New Roman" w:cs="Times New Roman"/>
          <w:sz w:val="24"/>
        </w:rPr>
        <w:t xml:space="preserve">13. </w:t>
      </w:r>
      <w:r w:rsidRPr="00550E78">
        <w:rPr>
          <w:rFonts w:ascii="Times New Roman" w:hAnsi="Times New Roman" w:cs="Times New Roman"/>
          <w:sz w:val="24"/>
        </w:rPr>
        <w:t>Istabas temperatūras vienība</w:t>
      </w:r>
    </w:p>
    <w:p w:rsidR="00550E78" w:rsidRPr="00550E78" w:rsidRDefault="00550E78" w:rsidP="00550E78">
      <w:pPr>
        <w:spacing w:after="0" w:line="240" w:lineRule="auto"/>
        <w:jc w:val="both"/>
        <w:rPr>
          <w:rFonts w:ascii="Times New Roman" w:hAnsi="Times New Roman" w:cs="Times New Roman"/>
          <w:sz w:val="24"/>
        </w:rPr>
      </w:pPr>
      <w:r>
        <w:rPr>
          <w:rFonts w:ascii="Times New Roman" w:hAnsi="Times New Roman" w:cs="Times New Roman"/>
          <w:sz w:val="24"/>
        </w:rPr>
        <w:t xml:space="preserve">14. </w:t>
      </w:r>
      <w:r w:rsidRPr="00550E78">
        <w:rPr>
          <w:rFonts w:ascii="Times New Roman" w:hAnsi="Times New Roman" w:cs="Times New Roman"/>
          <w:sz w:val="24"/>
        </w:rPr>
        <w:t>Relatīvais istabas gaisa mitrums</w:t>
      </w:r>
    </w:p>
    <w:p w:rsidR="00550E78" w:rsidRPr="00550E78" w:rsidRDefault="00550E78" w:rsidP="00550E78">
      <w:pPr>
        <w:spacing w:after="0" w:line="240" w:lineRule="auto"/>
        <w:jc w:val="both"/>
        <w:rPr>
          <w:rFonts w:ascii="Times New Roman" w:hAnsi="Times New Roman" w:cs="Times New Roman"/>
          <w:sz w:val="24"/>
        </w:rPr>
      </w:pPr>
      <w:r>
        <w:rPr>
          <w:rFonts w:ascii="Times New Roman" w:hAnsi="Times New Roman" w:cs="Times New Roman"/>
          <w:sz w:val="24"/>
        </w:rPr>
        <w:t xml:space="preserve">15. </w:t>
      </w:r>
      <w:r w:rsidRPr="00550E78">
        <w:rPr>
          <w:rFonts w:ascii="Times New Roman" w:hAnsi="Times New Roman" w:cs="Times New Roman"/>
          <w:sz w:val="24"/>
        </w:rPr>
        <w:t>Trauksme par zemu (</w:t>
      </w:r>
      <w:r w:rsidRPr="00550E78">
        <w:rPr>
          <w:rFonts w:ascii="Times New Roman" w:hAnsi="Times New Roman" w:cs="Times New Roman"/>
          <w:b/>
          <w:sz w:val="24"/>
        </w:rPr>
        <w:t>LO</w:t>
      </w:r>
      <w:r w:rsidRPr="00550E78">
        <w:rPr>
          <w:rFonts w:ascii="Times New Roman" w:hAnsi="Times New Roman" w:cs="Times New Roman"/>
          <w:sz w:val="24"/>
        </w:rPr>
        <w:t>) / augstu (</w:t>
      </w:r>
      <w:r w:rsidRPr="00550E78">
        <w:rPr>
          <w:rFonts w:ascii="Times New Roman" w:hAnsi="Times New Roman" w:cs="Times New Roman"/>
          <w:b/>
          <w:sz w:val="24"/>
        </w:rPr>
        <w:t>HI</w:t>
      </w:r>
      <w:r w:rsidRPr="00550E78">
        <w:rPr>
          <w:rFonts w:ascii="Times New Roman" w:hAnsi="Times New Roman" w:cs="Times New Roman"/>
          <w:sz w:val="24"/>
        </w:rPr>
        <w:t>) āra temperatūru / āra gaisa mitrumu, aktīva</w:t>
      </w:r>
    </w:p>
    <w:p w:rsidR="00550E78" w:rsidRPr="00550E78" w:rsidRDefault="00550E78" w:rsidP="00550E78">
      <w:pPr>
        <w:spacing w:after="0" w:line="240" w:lineRule="auto"/>
        <w:jc w:val="both"/>
        <w:rPr>
          <w:rFonts w:ascii="Times New Roman" w:hAnsi="Times New Roman" w:cs="Times New Roman"/>
          <w:sz w:val="24"/>
        </w:rPr>
      </w:pPr>
      <w:r>
        <w:rPr>
          <w:rFonts w:ascii="Times New Roman" w:hAnsi="Times New Roman" w:cs="Times New Roman"/>
          <w:sz w:val="24"/>
        </w:rPr>
        <w:t xml:space="preserve">16. </w:t>
      </w:r>
      <w:r w:rsidRPr="00550E78">
        <w:rPr>
          <w:rFonts w:ascii="Times New Roman" w:hAnsi="Times New Roman" w:cs="Times New Roman"/>
          <w:sz w:val="24"/>
        </w:rPr>
        <w:t>Trauksme par zemāku (</w:t>
      </w:r>
      <w:r w:rsidRPr="00550E78">
        <w:rPr>
          <w:rFonts w:ascii="Times New Roman" w:hAnsi="Times New Roman" w:cs="Times New Roman"/>
          <w:b/>
          <w:sz w:val="24"/>
        </w:rPr>
        <w:t>LO</w:t>
      </w:r>
      <w:r w:rsidRPr="00550E78">
        <w:rPr>
          <w:rFonts w:ascii="Times New Roman" w:hAnsi="Times New Roman" w:cs="Times New Roman"/>
          <w:sz w:val="24"/>
        </w:rPr>
        <w:t>)</w:t>
      </w:r>
      <w:r>
        <w:rPr>
          <w:rFonts w:ascii="Times New Roman" w:hAnsi="Times New Roman" w:cs="Times New Roman"/>
          <w:sz w:val="24"/>
        </w:rPr>
        <w:t xml:space="preserve"> </w:t>
      </w:r>
      <w:r w:rsidRPr="00550E78">
        <w:rPr>
          <w:rFonts w:ascii="Times New Roman" w:hAnsi="Times New Roman" w:cs="Times New Roman"/>
          <w:sz w:val="24"/>
        </w:rPr>
        <w:t>/ augstāku (</w:t>
      </w:r>
      <w:r w:rsidRPr="00550E78">
        <w:rPr>
          <w:rFonts w:ascii="Times New Roman" w:hAnsi="Times New Roman" w:cs="Times New Roman"/>
          <w:b/>
          <w:sz w:val="24"/>
        </w:rPr>
        <w:t>HI</w:t>
      </w:r>
      <w:r w:rsidRPr="00550E78">
        <w:rPr>
          <w:rFonts w:ascii="Times New Roman" w:hAnsi="Times New Roman" w:cs="Times New Roman"/>
          <w:sz w:val="24"/>
        </w:rPr>
        <w:t>) āra temperatūru / āra gaisa mitrumu.</w:t>
      </w:r>
    </w:p>
    <w:p w:rsidR="00550E78" w:rsidRPr="00550E78" w:rsidRDefault="00550E78" w:rsidP="00550E78">
      <w:pPr>
        <w:spacing w:after="0" w:line="240" w:lineRule="auto"/>
        <w:jc w:val="both"/>
        <w:rPr>
          <w:rFonts w:ascii="Times New Roman" w:hAnsi="Times New Roman" w:cs="Times New Roman"/>
          <w:sz w:val="24"/>
        </w:rPr>
      </w:pPr>
      <w:r>
        <w:rPr>
          <w:rFonts w:ascii="Times New Roman" w:hAnsi="Times New Roman" w:cs="Times New Roman"/>
          <w:sz w:val="24"/>
        </w:rPr>
        <w:t xml:space="preserve">17. </w:t>
      </w:r>
      <w:r w:rsidRPr="00550E78">
        <w:rPr>
          <w:rFonts w:ascii="Times New Roman" w:hAnsi="Times New Roman" w:cs="Times New Roman"/>
          <w:sz w:val="24"/>
        </w:rPr>
        <w:t>Āra temperatūras vienība</w:t>
      </w:r>
    </w:p>
    <w:p w:rsidR="00550E78" w:rsidRPr="00550E78" w:rsidRDefault="00550E78" w:rsidP="00550E78">
      <w:pPr>
        <w:spacing w:after="0" w:line="240" w:lineRule="auto"/>
        <w:jc w:val="both"/>
        <w:rPr>
          <w:rFonts w:ascii="Times New Roman" w:hAnsi="Times New Roman" w:cs="Times New Roman"/>
          <w:sz w:val="24"/>
        </w:rPr>
      </w:pPr>
      <w:r>
        <w:rPr>
          <w:rFonts w:ascii="Times New Roman" w:hAnsi="Times New Roman" w:cs="Times New Roman"/>
          <w:sz w:val="24"/>
        </w:rPr>
        <w:t xml:space="preserve">18. </w:t>
      </w:r>
      <w:r w:rsidRPr="00550E78">
        <w:rPr>
          <w:rFonts w:ascii="Times New Roman" w:hAnsi="Times New Roman" w:cs="Times New Roman"/>
          <w:sz w:val="24"/>
        </w:rPr>
        <w:t>Āra temperatūra / rasas punkta temperatūra</w:t>
      </w:r>
    </w:p>
    <w:p w:rsidR="00550E78" w:rsidRPr="00550E78" w:rsidRDefault="00550E78" w:rsidP="00550E78">
      <w:pPr>
        <w:spacing w:after="0" w:line="240" w:lineRule="auto"/>
        <w:jc w:val="both"/>
        <w:rPr>
          <w:rFonts w:ascii="Times New Roman" w:hAnsi="Times New Roman" w:cs="Times New Roman"/>
          <w:sz w:val="24"/>
        </w:rPr>
      </w:pPr>
      <w:r>
        <w:rPr>
          <w:rFonts w:ascii="Times New Roman" w:hAnsi="Times New Roman" w:cs="Times New Roman"/>
          <w:sz w:val="24"/>
        </w:rPr>
        <w:t xml:space="preserve">19. </w:t>
      </w:r>
      <w:r w:rsidRPr="00550E78">
        <w:rPr>
          <w:rFonts w:ascii="Times New Roman" w:hAnsi="Times New Roman" w:cs="Times New Roman"/>
          <w:sz w:val="24"/>
        </w:rPr>
        <w:t>Āra raidītāja signāls</w:t>
      </w:r>
    </w:p>
    <w:p w:rsidR="00550E78" w:rsidRPr="00550E78" w:rsidRDefault="00550E78" w:rsidP="00550E78">
      <w:pPr>
        <w:spacing w:after="0" w:line="240" w:lineRule="auto"/>
        <w:jc w:val="both"/>
        <w:rPr>
          <w:rFonts w:ascii="Times New Roman" w:hAnsi="Times New Roman" w:cs="Times New Roman"/>
          <w:sz w:val="24"/>
        </w:rPr>
      </w:pPr>
      <w:r>
        <w:rPr>
          <w:rFonts w:ascii="Times New Roman" w:hAnsi="Times New Roman" w:cs="Times New Roman"/>
          <w:sz w:val="24"/>
        </w:rPr>
        <w:t xml:space="preserve">20. </w:t>
      </w:r>
      <w:r w:rsidRPr="00550E78">
        <w:rPr>
          <w:rFonts w:ascii="Times New Roman" w:hAnsi="Times New Roman" w:cs="Times New Roman"/>
          <w:sz w:val="24"/>
        </w:rPr>
        <w:t>Relatīvais āra gaisa mitrums</w:t>
      </w:r>
    </w:p>
    <w:p w:rsidR="00550E78" w:rsidRPr="00550E78" w:rsidRDefault="00550E78" w:rsidP="00550E78">
      <w:pPr>
        <w:spacing w:after="0" w:line="240" w:lineRule="auto"/>
        <w:jc w:val="both"/>
        <w:rPr>
          <w:rFonts w:ascii="Times New Roman" w:hAnsi="Times New Roman" w:cs="Times New Roman"/>
          <w:sz w:val="24"/>
        </w:rPr>
      </w:pPr>
      <w:r>
        <w:rPr>
          <w:rFonts w:ascii="Times New Roman" w:hAnsi="Times New Roman" w:cs="Times New Roman"/>
          <w:sz w:val="24"/>
        </w:rPr>
        <w:t xml:space="preserve">21. </w:t>
      </w:r>
      <w:r w:rsidRPr="00550E78">
        <w:rPr>
          <w:rFonts w:ascii="Times New Roman" w:hAnsi="Times New Roman" w:cs="Times New Roman"/>
          <w:sz w:val="24"/>
        </w:rPr>
        <w:t>Datums</w:t>
      </w:r>
    </w:p>
    <w:p w:rsidR="00550E78" w:rsidRPr="00550E78" w:rsidRDefault="00550E78" w:rsidP="00550E78">
      <w:pPr>
        <w:spacing w:after="0" w:line="240" w:lineRule="auto"/>
        <w:jc w:val="both"/>
        <w:rPr>
          <w:rFonts w:ascii="Times New Roman" w:hAnsi="Times New Roman" w:cs="Times New Roman"/>
          <w:sz w:val="24"/>
        </w:rPr>
      </w:pPr>
      <w:r>
        <w:rPr>
          <w:rFonts w:ascii="Times New Roman" w:hAnsi="Times New Roman" w:cs="Times New Roman"/>
          <w:sz w:val="24"/>
        </w:rPr>
        <w:t xml:space="preserve">22. </w:t>
      </w:r>
      <w:r w:rsidRPr="00550E78">
        <w:rPr>
          <w:rFonts w:ascii="Times New Roman" w:hAnsi="Times New Roman" w:cs="Times New Roman"/>
          <w:sz w:val="24"/>
        </w:rPr>
        <w:t>Vasaras laiks</w:t>
      </w:r>
    </w:p>
    <w:p w:rsidR="00550E78" w:rsidRPr="00550E78" w:rsidRDefault="00550E78" w:rsidP="00550E78">
      <w:pPr>
        <w:spacing w:after="0" w:line="240" w:lineRule="auto"/>
        <w:jc w:val="both"/>
        <w:rPr>
          <w:rFonts w:ascii="Times New Roman" w:hAnsi="Times New Roman" w:cs="Times New Roman"/>
          <w:sz w:val="24"/>
        </w:rPr>
      </w:pPr>
      <w:r>
        <w:rPr>
          <w:rFonts w:ascii="Times New Roman" w:hAnsi="Times New Roman" w:cs="Times New Roman"/>
          <w:sz w:val="24"/>
        </w:rPr>
        <w:t xml:space="preserve">23. </w:t>
      </w:r>
      <w:r w:rsidRPr="00550E78">
        <w:rPr>
          <w:rFonts w:ascii="Times New Roman" w:hAnsi="Times New Roman" w:cs="Times New Roman"/>
          <w:sz w:val="24"/>
        </w:rPr>
        <w:t>DCF kontrolēts laiks</w:t>
      </w:r>
    </w:p>
    <w:p w:rsidR="00550E78" w:rsidRPr="00550E78" w:rsidRDefault="00550E78" w:rsidP="00550E78">
      <w:pPr>
        <w:spacing w:after="0" w:line="240" w:lineRule="auto"/>
        <w:jc w:val="both"/>
        <w:rPr>
          <w:rFonts w:ascii="Times New Roman" w:hAnsi="Times New Roman" w:cs="Times New Roman"/>
          <w:sz w:val="24"/>
        </w:rPr>
      </w:pPr>
      <w:r>
        <w:rPr>
          <w:rFonts w:ascii="Times New Roman" w:hAnsi="Times New Roman" w:cs="Times New Roman"/>
          <w:sz w:val="24"/>
        </w:rPr>
        <w:t xml:space="preserve">24. </w:t>
      </w:r>
      <w:r w:rsidRPr="00550E78">
        <w:rPr>
          <w:rFonts w:ascii="Times New Roman" w:hAnsi="Times New Roman" w:cs="Times New Roman"/>
          <w:sz w:val="24"/>
        </w:rPr>
        <w:t>Laiks</w:t>
      </w:r>
    </w:p>
    <w:p w:rsidR="00550E78" w:rsidRPr="00550E78" w:rsidRDefault="00550E78" w:rsidP="00550E78">
      <w:pPr>
        <w:spacing w:after="0" w:line="240" w:lineRule="auto"/>
        <w:jc w:val="both"/>
        <w:rPr>
          <w:rFonts w:ascii="Times New Roman" w:hAnsi="Times New Roman" w:cs="Times New Roman"/>
          <w:sz w:val="24"/>
        </w:rPr>
      </w:pPr>
      <w:r>
        <w:rPr>
          <w:rFonts w:ascii="Times New Roman" w:hAnsi="Times New Roman" w:cs="Times New Roman"/>
          <w:sz w:val="24"/>
        </w:rPr>
        <w:t xml:space="preserve">25. </w:t>
      </w:r>
      <w:r w:rsidRPr="00550E78">
        <w:rPr>
          <w:rFonts w:ascii="Times New Roman" w:hAnsi="Times New Roman" w:cs="Times New Roman"/>
          <w:sz w:val="24"/>
        </w:rPr>
        <w:t>Nedēļas diena</w:t>
      </w:r>
    </w:p>
    <w:p w:rsidR="00550E78" w:rsidRPr="00550E78" w:rsidRDefault="00550E78" w:rsidP="00550E78">
      <w:pPr>
        <w:spacing w:after="0" w:line="240" w:lineRule="auto"/>
        <w:jc w:val="both"/>
        <w:rPr>
          <w:rFonts w:ascii="Times New Roman" w:hAnsi="Times New Roman" w:cs="Times New Roman"/>
          <w:sz w:val="24"/>
        </w:rPr>
      </w:pPr>
      <w:r>
        <w:rPr>
          <w:rFonts w:ascii="Times New Roman" w:hAnsi="Times New Roman" w:cs="Times New Roman"/>
          <w:sz w:val="24"/>
        </w:rPr>
        <w:t xml:space="preserve">26. </w:t>
      </w:r>
      <w:r w:rsidRPr="00550E78">
        <w:rPr>
          <w:rFonts w:ascii="Times New Roman" w:hAnsi="Times New Roman" w:cs="Times New Roman"/>
          <w:sz w:val="24"/>
        </w:rPr>
        <w:t>Modinātāja laiks, aktīvs</w:t>
      </w:r>
    </w:p>
    <w:p w:rsidR="00550E78" w:rsidRPr="00550E78" w:rsidRDefault="00550E78" w:rsidP="00550E78">
      <w:pPr>
        <w:spacing w:after="0" w:line="240" w:lineRule="auto"/>
        <w:jc w:val="both"/>
        <w:rPr>
          <w:rFonts w:ascii="Times New Roman" w:hAnsi="Times New Roman" w:cs="Times New Roman"/>
          <w:sz w:val="24"/>
        </w:rPr>
      </w:pPr>
      <w:r>
        <w:rPr>
          <w:rFonts w:ascii="Times New Roman" w:hAnsi="Times New Roman" w:cs="Times New Roman"/>
          <w:sz w:val="24"/>
        </w:rPr>
        <w:t xml:space="preserve">27. </w:t>
      </w:r>
      <w:r w:rsidRPr="00550E78">
        <w:rPr>
          <w:rFonts w:ascii="Times New Roman" w:hAnsi="Times New Roman" w:cs="Times New Roman"/>
          <w:sz w:val="24"/>
        </w:rPr>
        <w:t>Bezvadu simbols</w:t>
      </w:r>
    </w:p>
    <w:p w:rsidR="00550E78" w:rsidRPr="00550E78" w:rsidRDefault="00550E78" w:rsidP="00550E78">
      <w:pPr>
        <w:spacing w:after="0" w:line="240" w:lineRule="auto"/>
        <w:jc w:val="both"/>
        <w:rPr>
          <w:rFonts w:ascii="Times New Roman" w:hAnsi="Times New Roman" w:cs="Times New Roman"/>
          <w:sz w:val="24"/>
        </w:rPr>
      </w:pPr>
      <w:r>
        <w:rPr>
          <w:rFonts w:ascii="Times New Roman" w:hAnsi="Times New Roman" w:cs="Times New Roman"/>
          <w:sz w:val="24"/>
        </w:rPr>
        <w:t xml:space="preserve">28. </w:t>
      </w:r>
      <w:r w:rsidRPr="006E406E">
        <w:rPr>
          <w:rFonts w:ascii="Times New Roman" w:hAnsi="Times New Roman" w:cs="Times New Roman"/>
          <w:b/>
          <w:sz w:val="24"/>
        </w:rPr>
        <w:t>SET</w:t>
      </w:r>
      <w:r w:rsidRPr="00550E78">
        <w:rPr>
          <w:rFonts w:ascii="Times New Roman" w:hAnsi="Times New Roman" w:cs="Times New Roman"/>
          <w:sz w:val="24"/>
        </w:rPr>
        <w:t xml:space="preserve"> poga = displeja režīma pārslēgšana / iestatītās vērtības apstiprināšana</w:t>
      </w:r>
    </w:p>
    <w:p w:rsidR="00550E78" w:rsidRPr="00550E78" w:rsidRDefault="00550E78" w:rsidP="00550E78">
      <w:pPr>
        <w:spacing w:after="0" w:line="240" w:lineRule="auto"/>
        <w:jc w:val="both"/>
        <w:rPr>
          <w:rFonts w:ascii="Times New Roman" w:hAnsi="Times New Roman" w:cs="Times New Roman"/>
          <w:sz w:val="24"/>
        </w:rPr>
      </w:pPr>
      <w:r>
        <w:rPr>
          <w:rFonts w:ascii="Times New Roman" w:hAnsi="Times New Roman" w:cs="Times New Roman"/>
          <w:sz w:val="24"/>
        </w:rPr>
        <w:t xml:space="preserve">29. </w:t>
      </w:r>
      <w:r w:rsidRPr="006E406E">
        <w:rPr>
          <w:rFonts w:ascii="Times New Roman" w:hAnsi="Times New Roman" w:cs="Times New Roman"/>
          <w:b/>
          <w:sz w:val="24"/>
        </w:rPr>
        <w:t>ALM</w:t>
      </w:r>
      <w:r w:rsidRPr="00550E78">
        <w:rPr>
          <w:rFonts w:ascii="Times New Roman" w:hAnsi="Times New Roman" w:cs="Times New Roman"/>
          <w:sz w:val="24"/>
        </w:rPr>
        <w:t xml:space="preserve"> poga = trauksmes funkciju parādīšana / iestatīšana / deaktivizēšana / aktivizēšana</w:t>
      </w:r>
    </w:p>
    <w:p w:rsidR="00550E78" w:rsidRPr="00550E78" w:rsidRDefault="00550E78" w:rsidP="00550E78">
      <w:pPr>
        <w:spacing w:after="0" w:line="240" w:lineRule="auto"/>
        <w:jc w:val="both"/>
        <w:rPr>
          <w:rFonts w:ascii="Times New Roman" w:hAnsi="Times New Roman" w:cs="Times New Roman"/>
          <w:sz w:val="24"/>
        </w:rPr>
      </w:pPr>
      <w:r>
        <w:rPr>
          <w:rFonts w:ascii="Times New Roman" w:hAnsi="Times New Roman" w:cs="Times New Roman"/>
          <w:sz w:val="24"/>
        </w:rPr>
        <w:t xml:space="preserve">30. </w:t>
      </w:r>
      <w:r w:rsidRPr="006E406E">
        <w:rPr>
          <w:rFonts w:ascii="Times New Roman" w:hAnsi="Times New Roman" w:cs="Times New Roman"/>
          <w:b/>
          <w:sz w:val="24"/>
        </w:rPr>
        <w:t>MIN/MAX</w:t>
      </w:r>
      <w:r w:rsidRPr="00550E78">
        <w:rPr>
          <w:rFonts w:ascii="Times New Roman" w:hAnsi="Times New Roman" w:cs="Times New Roman"/>
          <w:sz w:val="24"/>
        </w:rPr>
        <w:t xml:space="preserve"> poga = piekļūt saglabātajām maksimālajām / minimālajām vērtībām / pašreizējās iestatītās vērtības samazināšana</w:t>
      </w:r>
    </w:p>
    <w:p w:rsidR="00550E78" w:rsidRPr="00550E78" w:rsidRDefault="00550E78" w:rsidP="00550E78">
      <w:pPr>
        <w:spacing w:after="0" w:line="240" w:lineRule="auto"/>
        <w:jc w:val="both"/>
        <w:rPr>
          <w:rFonts w:ascii="Times New Roman" w:hAnsi="Times New Roman" w:cs="Times New Roman"/>
          <w:sz w:val="24"/>
        </w:rPr>
      </w:pPr>
      <w:r w:rsidRPr="00550E78">
        <w:rPr>
          <w:rFonts w:ascii="Times New Roman" w:hAnsi="Times New Roman" w:cs="Times New Roman"/>
          <w:sz w:val="24"/>
        </w:rPr>
        <w:t xml:space="preserve">31. </w:t>
      </w:r>
      <w:r w:rsidRPr="006E406E">
        <w:rPr>
          <w:rFonts w:ascii="Times New Roman" w:hAnsi="Times New Roman" w:cs="Times New Roman"/>
          <w:b/>
          <w:sz w:val="24"/>
        </w:rPr>
        <w:t>+</w:t>
      </w:r>
      <w:r w:rsidRPr="00550E78">
        <w:rPr>
          <w:rFonts w:ascii="Times New Roman" w:hAnsi="Times New Roman" w:cs="Times New Roman"/>
          <w:sz w:val="24"/>
        </w:rPr>
        <w:t xml:space="preserve"> poga = palielina pašreizējo iestatīto vērtību</w:t>
      </w:r>
    </w:p>
    <w:p w:rsidR="00550E78" w:rsidRPr="00550E78" w:rsidRDefault="00550E78" w:rsidP="00550E78">
      <w:pPr>
        <w:spacing w:after="0" w:line="240" w:lineRule="auto"/>
        <w:jc w:val="both"/>
        <w:rPr>
          <w:rFonts w:ascii="Times New Roman" w:hAnsi="Times New Roman" w:cs="Times New Roman"/>
          <w:sz w:val="24"/>
        </w:rPr>
      </w:pPr>
      <w:r>
        <w:rPr>
          <w:rFonts w:ascii="Times New Roman" w:hAnsi="Times New Roman" w:cs="Times New Roman"/>
          <w:sz w:val="24"/>
        </w:rPr>
        <w:t xml:space="preserve">32. </w:t>
      </w:r>
      <w:r w:rsidRPr="006E406E">
        <w:rPr>
          <w:rFonts w:ascii="Times New Roman" w:hAnsi="Times New Roman" w:cs="Times New Roman"/>
          <w:b/>
          <w:sz w:val="24"/>
        </w:rPr>
        <w:t>SNOOZE / LIGHT</w:t>
      </w:r>
      <w:r w:rsidRPr="00550E78">
        <w:rPr>
          <w:rFonts w:ascii="Times New Roman" w:hAnsi="Times New Roman" w:cs="Times New Roman"/>
          <w:sz w:val="24"/>
        </w:rPr>
        <w:t xml:space="preserve"> poga = trauksmes izslēgšana / fona apgaismojuma aktivizēšana (aptuveni 10 sekundes) / izslēgšanas iestatījumi</w:t>
      </w:r>
    </w:p>
    <w:p w:rsidR="00550E78" w:rsidRPr="00550E78" w:rsidRDefault="00550E78" w:rsidP="00550E78">
      <w:pPr>
        <w:spacing w:after="0" w:line="240" w:lineRule="auto"/>
        <w:jc w:val="both"/>
        <w:rPr>
          <w:rFonts w:ascii="Times New Roman" w:hAnsi="Times New Roman" w:cs="Times New Roman"/>
          <w:sz w:val="24"/>
        </w:rPr>
      </w:pPr>
      <w:r>
        <w:rPr>
          <w:rFonts w:ascii="Times New Roman" w:hAnsi="Times New Roman" w:cs="Times New Roman"/>
          <w:sz w:val="24"/>
        </w:rPr>
        <w:t xml:space="preserve">33. </w:t>
      </w:r>
      <w:r w:rsidRPr="00550E78">
        <w:rPr>
          <w:rFonts w:ascii="Times New Roman" w:hAnsi="Times New Roman" w:cs="Times New Roman"/>
          <w:sz w:val="24"/>
        </w:rPr>
        <w:t>Atvērums uzstādīšanai pie sienas</w:t>
      </w:r>
    </w:p>
    <w:p w:rsidR="00550E78" w:rsidRPr="00550E78" w:rsidRDefault="00550E78" w:rsidP="00550E78">
      <w:pPr>
        <w:spacing w:after="0" w:line="240" w:lineRule="auto"/>
        <w:jc w:val="both"/>
        <w:rPr>
          <w:rFonts w:ascii="Times New Roman" w:hAnsi="Times New Roman" w:cs="Times New Roman"/>
          <w:sz w:val="24"/>
        </w:rPr>
      </w:pPr>
      <w:r>
        <w:rPr>
          <w:rFonts w:ascii="Times New Roman" w:hAnsi="Times New Roman" w:cs="Times New Roman"/>
          <w:sz w:val="24"/>
        </w:rPr>
        <w:t xml:space="preserve">34. </w:t>
      </w:r>
      <w:r w:rsidRPr="00550E78">
        <w:rPr>
          <w:rFonts w:ascii="Times New Roman" w:hAnsi="Times New Roman" w:cs="Times New Roman"/>
          <w:sz w:val="24"/>
        </w:rPr>
        <w:t>Bateriju nodalījums</w:t>
      </w:r>
    </w:p>
    <w:p w:rsidR="00550E78" w:rsidRDefault="00550E78" w:rsidP="00550E78">
      <w:pPr>
        <w:spacing w:after="0" w:line="240" w:lineRule="auto"/>
        <w:jc w:val="both"/>
        <w:rPr>
          <w:rFonts w:ascii="Times New Roman" w:hAnsi="Times New Roman" w:cs="Times New Roman"/>
          <w:sz w:val="24"/>
        </w:rPr>
      </w:pPr>
      <w:r>
        <w:rPr>
          <w:rFonts w:ascii="Times New Roman" w:hAnsi="Times New Roman" w:cs="Times New Roman"/>
          <w:sz w:val="24"/>
        </w:rPr>
        <w:t xml:space="preserve">35. </w:t>
      </w:r>
      <w:r w:rsidRPr="00550E78">
        <w:rPr>
          <w:rFonts w:ascii="Times New Roman" w:hAnsi="Times New Roman" w:cs="Times New Roman"/>
          <w:sz w:val="24"/>
        </w:rPr>
        <w:t>Pamatne</w:t>
      </w:r>
    </w:p>
    <w:p w:rsidR="00550E78" w:rsidRPr="00550E78" w:rsidRDefault="00550E78" w:rsidP="00550E78">
      <w:pPr>
        <w:spacing w:after="0" w:line="240" w:lineRule="auto"/>
        <w:jc w:val="both"/>
        <w:rPr>
          <w:rFonts w:ascii="Times New Roman" w:hAnsi="Times New Roman" w:cs="Times New Roman"/>
          <w:sz w:val="24"/>
        </w:rPr>
      </w:pPr>
    </w:p>
    <w:p w:rsidR="0048737D" w:rsidRPr="00383255" w:rsidRDefault="0048737D" w:rsidP="0048737D">
      <w:pPr>
        <w:spacing w:after="0" w:line="240" w:lineRule="auto"/>
        <w:jc w:val="both"/>
        <w:rPr>
          <w:rFonts w:ascii="Times New Roman" w:hAnsi="Times New Roman" w:cs="Times New Roman"/>
          <w:b/>
          <w:sz w:val="24"/>
        </w:rPr>
      </w:pPr>
      <w:r w:rsidRPr="00383255">
        <w:rPr>
          <w:rFonts w:ascii="Times New Roman" w:hAnsi="Times New Roman" w:cs="Times New Roman"/>
          <w:b/>
          <w:sz w:val="24"/>
        </w:rPr>
        <w:t>B Mērīšanas stacija</w:t>
      </w:r>
    </w:p>
    <w:p w:rsidR="006E406E" w:rsidRPr="006E406E" w:rsidRDefault="006E406E" w:rsidP="006E406E">
      <w:pPr>
        <w:spacing w:after="0" w:line="240" w:lineRule="auto"/>
        <w:jc w:val="both"/>
        <w:rPr>
          <w:rFonts w:ascii="Times New Roman" w:hAnsi="Times New Roman" w:cs="Times New Roman"/>
          <w:sz w:val="24"/>
        </w:rPr>
      </w:pPr>
      <w:r>
        <w:rPr>
          <w:rFonts w:ascii="Times New Roman" w:hAnsi="Times New Roman" w:cs="Times New Roman"/>
          <w:sz w:val="24"/>
        </w:rPr>
        <w:t xml:space="preserve">36. </w:t>
      </w:r>
      <w:r w:rsidRPr="006E406E">
        <w:rPr>
          <w:rFonts w:ascii="Times New Roman" w:hAnsi="Times New Roman" w:cs="Times New Roman"/>
          <w:sz w:val="24"/>
        </w:rPr>
        <w:t>Āra temperatūra</w:t>
      </w:r>
    </w:p>
    <w:p w:rsidR="006E406E" w:rsidRPr="006E406E" w:rsidRDefault="006E406E" w:rsidP="006E406E">
      <w:pPr>
        <w:spacing w:after="0" w:line="240" w:lineRule="auto"/>
        <w:jc w:val="both"/>
        <w:rPr>
          <w:rFonts w:ascii="Times New Roman" w:hAnsi="Times New Roman" w:cs="Times New Roman"/>
          <w:sz w:val="24"/>
        </w:rPr>
      </w:pPr>
      <w:r>
        <w:rPr>
          <w:rFonts w:ascii="Times New Roman" w:hAnsi="Times New Roman" w:cs="Times New Roman"/>
          <w:sz w:val="24"/>
        </w:rPr>
        <w:t xml:space="preserve">37. </w:t>
      </w:r>
      <w:r w:rsidRPr="006E406E">
        <w:rPr>
          <w:rFonts w:ascii="Times New Roman" w:hAnsi="Times New Roman" w:cs="Times New Roman"/>
          <w:sz w:val="24"/>
        </w:rPr>
        <w:t>Āra gaisa mitrums</w:t>
      </w:r>
    </w:p>
    <w:p w:rsidR="006E406E" w:rsidRPr="006E406E" w:rsidRDefault="006E406E" w:rsidP="006E406E">
      <w:pPr>
        <w:spacing w:after="0" w:line="240" w:lineRule="auto"/>
        <w:jc w:val="both"/>
        <w:rPr>
          <w:rFonts w:ascii="Times New Roman" w:hAnsi="Times New Roman" w:cs="Times New Roman"/>
          <w:sz w:val="24"/>
        </w:rPr>
      </w:pPr>
      <w:r>
        <w:rPr>
          <w:rFonts w:ascii="Times New Roman" w:hAnsi="Times New Roman" w:cs="Times New Roman"/>
          <w:sz w:val="24"/>
        </w:rPr>
        <w:t xml:space="preserve">38. </w:t>
      </w:r>
      <w:r w:rsidRPr="006E406E">
        <w:rPr>
          <w:rFonts w:ascii="Times New Roman" w:hAnsi="Times New Roman" w:cs="Times New Roman"/>
          <w:sz w:val="24"/>
        </w:rPr>
        <w:t>Bateriju nodalījums</w:t>
      </w:r>
    </w:p>
    <w:p w:rsidR="006E406E" w:rsidRPr="006E406E" w:rsidRDefault="006E406E" w:rsidP="006E406E">
      <w:pPr>
        <w:spacing w:after="0" w:line="240" w:lineRule="auto"/>
        <w:jc w:val="both"/>
        <w:rPr>
          <w:rFonts w:ascii="Times New Roman" w:hAnsi="Times New Roman" w:cs="Times New Roman"/>
          <w:sz w:val="24"/>
        </w:rPr>
      </w:pPr>
      <w:r>
        <w:rPr>
          <w:rFonts w:ascii="Times New Roman" w:hAnsi="Times New Roman" w:cs="Times New Roman"/>
          <w:sz w:val="24"/>
        </w:rPr>
        <w:t xml:space="preserve">39. </w:t>
      </w:r>
      <w:r w:rsidRPr="006E406E">
        <w:rPr>
          <w:rFonts w:ascii="Times New Roman" w:hAnsi="Times New Roman" w:cs="Times New Roman"/>
          <w:sz w:val="24"/>
        </w:rPr>
        <w:t>Atvērums uzstādīšanai pie sienas</w:t>
      </w:r>
    </w:p>
    <w:p w:rsidR="006E406E" w:rsidRPr="006E406E" w:rsidRDefault="006E406E" w:rsidP="006E406E">
      <w:pPr>
        <w:spacing w:after="0" w:line="240" w:lineRule="auto"/>
        <w:jc w:val="both"/>
        <w:rPr>
          <w:rFonts w:ascii="Times New Roman" w:hAnsi="Times New Roman" w:cs="Times New Roman"/>
          <w:sz w:val="24"/>
        </w:rPr>
      </w:pPr>
      <w:r>
        <w:rPr>
          <w:rFonts w:ascii="Times New Roman" w:hAnsi="Times New Roman" w:cs="Times New Roman"/>
          <w:sz w:val="24"/>
        </w:rPr>
        <w:lastRenderedPageBreak/>
        <w:t xml:space="preserve">40. </w:t>
      </w:r>
      <w:r w:rsidRPr="006E406E">
        <w:rPr>
          <w:rFonts w:ascii="Times New Roman" w:hAnsi="Times New Roman" w:cs="Times New Roman"/>
          <w:b/>
          <w:sz w:val="24"/>
        </w:rPr>
        <w:t>TX</w:t>
      </w:r>
      <w:r w:rsidRPr="006E406E">
        <w:rPr>
          <w:rFonts w:ascii="Times New Roman" w:hAnsi="Times New Roman" w:cs="Times New Roman"/>
          <w:sz w:val="24"/>
        </w:rPr>
        <w:t xml:space="preserve"> poga = netiek izmantota</w:t>
      </w:r>
    </w:p>
    <w:p w:rsidR="00383255" w:rsidRDefault="006E406E" w:rsidP="006E406E">
      <w:pPr>
        <w:spacing w:after="0" w:line="240" w:lineRule="auto"/>
        <w:jc w:val="both"/>
        <w:rPr>
          <w:rFonts w:ascii="Times New Roman" w:hAnsi="Times New Roman" w:cs="Times New Roman"/>
          <w:sz w:val="24"/>
        </w:rPr>
      </w:pPr>
      <w:r>
        <w:rPr>
          <w:rFonts w:ascii="Times New Roman" w:hAnsi="Times New Roman" w:cs="Times New Roman"/>
          <w:sz w:val="24"/>
        </w:rPr>
        <w:t xml:space="preserve">41. </w:t>
      </w:r>
      <w:r w:rsidRPr="006E406E">
        <w:rPr>
          <w:rFonts w:ascii="Times New Roman" w:hAnsi="Times New Roman" w:cs="Times New Roman"/>
          <w:b/>
          <w:sz w:val="24"/>
        </w:rPr>
        <w:t>C/F</w:t>
      </w:r>
      <w:r>
        <w:rPr>
          <w:rFonts w:ascii="Times New Roman" w:hAnsi="Times New Roman" w:cs="Times New Roman"/>
          <w:sz w:val="24"/>
        </w:rPr>
        <w:t xml:space="preserve"> poga = pārslēdz</w:t>
      </w:r>
      <w:r w:rsidRPr="006E406E">
        <w:rPr>
          <w:rFonts w:ascii="Times New Roman" w:hAnsi="Times New Roman" w:cs="Times New Roman"/>
          <w:sz w:val="24"/>
        </w:rPr>
        <w:t xml:space="preserve"> starp °C un °F</w:t>
      </w:r>
    </w:p>
    <w:p w:rsidR="006E406E" w:rsidRDefault="006E406E" w:rsidP="00383255">
      <w:pPr>
        <w:spacing w:after="0" w:line="240" w:lineRule="auto"/>
        <w:jc w:val="both"/>
        <w:rPr>
          <w:rFonts w:ascii="Times New Roman" w:hAnsi="Times New Roman" w:cs="Times New Roman"/>
          <w:sz w:val="24"/>
        </w:rPr>
      </w:pPr>
    </w:p>
    <w:p w:rsidR="00383255" w:rsidRPr="00383255" w:rsidRDefault="00383255" w:rsidP="00383255">
      <w:pPr>
        <w:spacing w:after="0" w:line="240" w:lineRule="auto"/>
        <w:jc w:val="both"/>
        <w:rPr>
          <w:rFonts w:ascii="Times New Roman" w:hAnsi="Times New Roman" w:cs="Times New Roman"/>
          <w:sz w:val="24"/>
        </w:rPr>
      </w:pPr>
      <w:r w:rsidRPr="00383255">
        <w:rPr>
          <w:rFonts w:ascii="Times New Roman" w:hAnsi="Times New Roman" w:cs="Times New Roman"/>
          <w:sz w:val="24"/>
        </w:rPr>
        <w:t>Paldies, ka izvēlējāties Hama produktu.</w:t>
      </w:r>
    </w:p>
    <w:p w:rsidR="00383255" w:rsidRDefault="00383255" w:rsidP="00383255">
      <w:pPr>
        <w:spacing w:after="0" w:line="240" w:lineRule="auto"/>
        <w:jc w:val="both"/>
        <w:rPr>
          <w:rFonts w:ascii="Times New Roman" w:hAnsi="Times New Roman" w:cs="Times New Roman"/>
          <w:sz w:val="24"/>
        </w:rPr>
      </w:pPr>
      <w:r w:rsidRPr="00383255">
        <w:rPr>
          <w:rFonts w:ascii="Times New Roman" w:hAnsi="Times New Roman" w:cs="Times New Roman"/>
          <w:sz w:val="24"/>
        </w:rPr>
        <w:t>Nesteidzieties un rūpīgi izlasiet visus šos norādījumus un informāciju. Lūdzu, saglabājiet šo lietošanas instrukciju drošā vietā, lai to turpmāk varētu izmantot. Ja esat nolēmis pārdot ierīci, lūdzu, nododiet šo lietošanas instrukciju jaunajam īpašniekam.</w:t>
      </w:r>
    </w:p>
    <w:p w:rsidR="00383255" w:rsidRPr="00383255" w:rsidRDefault="00383255" w:rsidP="00383255">
      <w:pPr>
        <w:spacing w:after="0" w:line="240" w:lineRule="auto"/>
        <w:jc w:val="both"/>
        <w:rPr>
          <w:rFonts w:ascii="Times New Roman" w:hAnsi="Times New Roman" w:cs="Times New Roman"/>
          <w:sz w:val="24"/>
        </w:rPr>
      </w:pPr>
    </w:p>
    <w:p w:rsidR="00383255" w:rsidRPr="00383255" w:rsidRDefault="00383255" w:rsidP="00383255">
      <w:pPr>
        <w:spacing w:after="0" w:line="240" w:lineRule="auto"/>
        <w:jc w:val="both"/>
        <w:rPr>
          <w:rFonts w:ascii="Times New Roman" w:hAnsi="Times New Roman" w:cs="Times New Roman"/>
          <w:b/>
          <w:sz w:val="24"/>
        </w:rPr>
      </w:pPr>
      <w:r w:rsidRPr="00383255">
        <w:rPr>
          <w:rFonts w:ascii="Times New Roman" w:hAnsi="Times New Roman" w:cs="Times New Roman"/>
          <w:b/>
          <w:sz w:val="24"/>
        </w:rPr>
        <w:t>1. Brīdinājuma simbolu un piezīmju izskaidrojums</w:t>
      </w:r>
    </w:p>
    <w:p w:rsidR="00383255" w:rsidRDefault="00383255" w:rsidP="00383255">
      <w:pPr>
        <w:spacing w:after="0" w:line="240" w:lineRule="auto"/>
        <w:jc w:val="both"/>
        <w:rPr>
          <w:rFonts w:ascii="Times New Roman" w:hAnsi="Times New Roman" w:cs="Times New Roman"/>
          <w:sz w:val="24"/>
        </w:rPr>
      </w:pPr>
    </w:p>
    <w:p w:rsidR="00843184" w:rsidRDefault="00843184" w:rsidP="00383255">
      <w:pPr>
        <w:spacing w:after="0" w:line="240" w:lineRule="auto"/>
        <w:jc w:val="both"/>
        <w:rPr>
          <w:rFonts w:ascii="Times New Roman" w:hAnsi="Times New Roman" w:cs="Times New Roman"/>
          <w:b/>
          <w:sz w:val="24"/>
        </w:rPr>
      </w:pPr>
      <w:r>
        <w:rPr>
          <w:rFonts w:ascii="Segoe UI Emoji" w:hAnsi="Segoe UI Emoji" w:cs="Times New Roman"/>
          <w:sz w:val="24"/>
        </w:rPr>
        <w:t>⚠</w:t>
      </w:r>
      <w:r>
        <w:rPr>
          <w:rFonts w:ascii="Times New Roman" w:hAnsi="Times New Roman" w:cs="Times New Roman"/>
          <w:sz w:val="24"/>
        </w:rPr>
        <w:t xml:space="preserve"> </w:t>
      </w:r>
      <w:r>
        <w:rPr>
          <w:rFonts w:ascii="Times New Roman" w:hAnsi="Times New Roman" w:cs="Times New Roman"/>
          <w:b/>
          <w:sz w:val="24"/>
        </w:rPr>
        <w:t>Brīdinājums</w:t>
      </w:r>
    </w:p>
    <w:p w:rsidR="00843184" w:rsidRDefault="00843184" w:rsidP="00383255">
      <w:pPr>
        <w:spacing w:after="0" w:line="240" w:lineRule="auto"/>
        <w:jc w:val="both"/>
        <w:rPr>
          <w:rFonts w:ascii="Times New Roman" w:hAnsi="Times New Roman" w:cs="Times New Roman"/>
          <w:sz w:val="24"/>
        </w:rPr>
      </w:pPr>
      <w:r w:rsidRPr="00843184">
        <w:rPr>
          <w:rFonts w:ascii="Times New Roman" w:hAnsi="Times New Roman" w:cs="Times New Roman"/>
          <w:sz w:val="24"/>
        </w:rPr>
        <w:t>Šo simbolu lieto drošības norādījumu norādīšanai vai uzmanības pievēršanai īpašiem apdraudējumiem un riskiem.</w:t>
      </w:r>
    </w:p>
    <w:p w:rsidR="00843184" w:rsidRDefault="00843184" w:rsidP="00383255">
      <w:pPr>
        <w:spacing w:after="0" w:line="240" w:lineRule="auto"/>
        <w:jc w:val="both"/>
        <w:rPr>
          <w:rFonts w:ascii="Times New Roman" w:hAnsi="Times New Roman" w:cs="Times New Roman"/>
          <w:sz w:val="24"/>
        </w:rPr>
      </w:pPr>
    </w:p>
    <w:p w:rsidR="00843184" w:rsidRDefault="00843184" w:rsidP="00383255">
      <w:pPr>
        <w:spacing w:after="0" w:line="240" w:lineRule="auto"/>
        <w:jc w:val="both"/>
        <w:rPr>
          <w:rFonts w:ascii="Times New Roman" w:hAnsi="Times New Roman" w:cs="Times New Roman"/>
          <w:b/>
          <w:sz w:val="24"/>
        </w:rPr>
      </w:pPr>
      <w:r>
        <w:rPr>
          <w:rFonts w:ascii="Times New Roman" w:hAnsi="Times New Roman" w:cs="Times New Roman"/>
          <w:sz w:val="24"/>
        </w:rPr>
        <w:sym w:font="Webdings" w:char="F069"/>
      </w:r>
      <w:r>
        <w:rPr>
          <w:rFonts w:ascii="Times New Roman" w:hAnsi="Times New Roman" w:cs="Times New Roman"/>
          <w:sz w:val="24"/>
        </w:rPr>
        <w:t xml:space="preserve"> </w:t>
      </w:r>
      <w:r>
        <w:rPr>
          <w:rFonts w:ascii="Times New Roman" w:hAnsi="Times New Roman" w:cs="Times New Roman"/>
          <w:b/>
          <w:sz w:val="24"/>
        </w:rPr>
        <w:t>Piezīme</w:t>
      </w:r>
    </w:p>
    <w:p w:rsidR="00843184" w:rsidRDefault="00843184" w:rsidP="00383255">
      <w:pPr>
        <w:spacing w:after="0" w:line="240" w:lineRule="auto"/>
        <w:jc w:val="both"/>
        <w:rPr>
          <w:rFonts w:ascii="Times New Roman" w:hAnsi="Times New Roman" w:cs="Times New Roman"/>
          <w:sz w:val="24"/>
        </w:rPr>
      </w:pPr>
      <w:r w:rsidRPr="00843184">
        <w:rPr>
          <w:rFonts w:ascii="Times New Roman" w:hAnsi="Times New Roman" w:cs="Times New Roman"/>
          <w:sz w:val="24"/>
        </w:rPr>
        <w:t>Šis simbols tiek izmantots, lai norādītu papildu informāciju vai svarīgas piezīmes.</w:t>
      </w:r>
    </w:p>
    <w:p w:rsidR="00843184" w:rsidRDefault="00843184" w:rsidP="00383255">
      <w:pPr>
        <w:spacing w:after="0" w:line="240" w:lineRule="auto"/>
        <w:jc w:val="both"/>
        <w:rPr>
          <w:rFonts w:ascii="Times New Roman" w:hAnsi="Times New Roman" w:cs="Times New Roman"/>
          <w:sz w:val="24"/>
        </w:rPr>
      </w:pPr>
    </w:p>
    <w:p w:rsidR="00383255" w:rsidRPr="00843184" w:rsidRDefault="00843184" w:rsidP="00383255">
      <w:pPr>
        <w:spacing w:after="0" w:line="240" w:lineRule="auto"/>
        <w:jc w:val="both"/>
        <w:rPr>
          <w:rFonts w:ascii="Times New Roman" w:hAnsi="Times New Roman" w:cs="Times New Roman"/>
          <w:b/>
          <w:sz w:val="24"/>
        </w:rPr>
      </w:pPr>
      <w:r w:rsidRPr="00843184">
        <w:rPr>
          <w:rFonts w:ascii="Times New Roman" w:hAnsi="Times New Roman" w:cs="Times New Roman"/>
          <w:b/>
          <w:sz w:val="24"/>
        </w:rPr>
        <w:t xml:space="preserve">2. </w:t>
      </w:r>
      <w:r w:rsidR="00383255" w:rsidRPr="00843184">
        <w:rPr>
          <w:rFonts w:ascii="Times New Roman" w:hAnsi="Times New Roman" w:cs="Times New Roman"/>
          <w:b/>
          <w:sz w:val="24"/>
        </w:rPr>
        <w:t>Iepakojuma saturs</w:t>
      </w:r>
    </w:p>
    <w:p w:rsidR="006E406E" w:rsidRPr="006E406E" w:rsidRDefault="006E406E" w:rsidP="006E406E">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6E406E">
        <w:rPr>
          <w:rFonts w:ascii="Times New Roman" w:hAnsi="Times New Roman" w:cs="Times New Roman"/>
          <w:sz w:val="24"/>
        </w:rPr>
        <w:t>Meteoroloģiskā stacija EWS-800 (bāzes stacija iekštelpām / āra mērīšanas stacijai)</w:t>
      </w:r>
    </w:p>
    <w:p w:rsidR="00383255" w:rsidRDefault="006E406E" w:rsidP="006E406E">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6E406E">
        <w:rPr>
          <w:rFonts w:ascii="Times New Roman" w:hAnsi="Times New Roman" w:cs="Times New Roman"/>
          <w:sz w:val="24"/>
        </w:rPr>
        <w:t>Šī lietošanas instrukcija</w:t>
      </w:r>
    </w:p>
    <w:p w:rsidR="00843184" w:rsidRPr="00383255" w:rsidRDefault="00843184" w:rsidP="00383255">
      <w:pPr>
        <w:spacing w:after="0" w:line="240" w:lineRule="auto"/>
        <w:jc w:val="both"/>
        <w:rPr>
          <w:rFonts w:ascii="Times New Roman" w:hAnsi="Times New Roman" w:cs="Times New Roman"/>
          <w:sz w:val="24"/>
        </w:rPr>
      </w:pPr>
    </w:p>
    <w:p w:rsidR="00383255" w:rsidRPr="00843184" w:rsidRDefault="00843184" w:rsidP="00383255">
      <w:pPr>
        <w:spacing w:after="0" w:line="240" w:lineRule="auto"/>
        <w:jc w:val="both"/>
        <w:rPr>
          <w:rFonts w:ascii="Times New Roman" w:hAnsi="Times New Roman" w:cs="Times New Roman"/>
          <w:b/>
          <w:sz w:val="24"/>
        </w:rPr>
      </w:pPr>
      <w:r w:rsidRPr="00843184">
        <w:rPr>
          <w:rFonts w:ascii="Times New Roman" w:hAnsi="Times New Roman" w:cs="Times New Roman"/>
          <w:b/>
          <w:sz w:val="24"/>
        </w:rPr>
        <w:t xml:space="preserve">3. </w:t>
      </w:r>
      <w:r w:rsidR="00383255" w:rsidRPr="00843184">
        <w:rPr>
          <w:rFonts w:ascii="Times New Roman" w:hAnsi="Times New Roman" w:cs="Times New Roman"/>
          <w:b/>
          <w:sz w:val="24"/>
        </w:rPr>
        <w:t>Drošības norādījumi</w:t>
      </w:r>
    </w:p>
    <w:p w:rsidR="006E406E" w:rsidRPr="006E406E" w:rsidRDefault="006E406E" w:rsidP="006E406E">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6E406E">
        <w:rPr>
          <w:rFonts w:ascii="Times New Roman" w:hAnsi="Times New Roman" w:cs="Times New Roman"/>
          <w:sz w:val="24"/>
        </w:rPr>
        <w:t>Produkts ir paredzēts tikai privātai, nekomerciālai lietošanai.</w:t>
      </w:r>
    </w:p>
    <w:p w:rsidR="006E406E" w:rsidRPr="006E406E" w:rsidRDefault="006E406E" w:rsidP="006E406E">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6E406E">
        <w:rPr>
          <w:rFonts w:ascii="Times New Roman" w:hAnsi="Times New Roman" w:cs="Times New Roman"/>
          <w:sz w:val="24"/>
        </w:rPr>
        <w:t>Neizmantojiet produktu ārpus specifikācijā norādītajiem jaudas ierobežojumiem.</w:t>
      </w:r>
    </w:p>
    <w:p w:rsidR="006E406E" w:rsidRPr="006E406E" w:rsidRDefault="006E406E" w:rsidP="006E406E">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6E406E">
        <w:rPr>
          <w:rFonts w:ascii="Times New Roman" w:hAnsi="Times New Roman" w:cs="Times New Roman"/>
          <w:sz w:val="24"/>
        </w:rPr>
        <w:t>Nelietojiet produktu mitrā vidē un izvairieties no šļakatām.</w:t>
      </w:r>
    </w:p>
    <w:p w:rsidR="006E406E" w:rsidRPr="006E406E" w:rsidRDefault="006E406E" w:rsidP="006E406E">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6E406E">
        <w:rPr>
          <w:rFonts w:ascii="Times New Roman" w:hAnsi="Times New Roman" w:cs="Times New Roman"/>
          <w:sz w:val="24"/>
        </w:rPr>
        <w:t>Nelietojiet produktu sildītāju vai citu siltuma avotu tuvumā vai tiešos saules staros.</w:t>
      </w:r>
    </w:p>
    <w:p w:rsidR="006E406E" w:rsidRPr="006E406E" w:rsidRDefault="006E406E" w:rsidP="006E406E">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6E406E">
        <w:rPr>
          <w:rFonts w:ascii="Times New Roman" w:hAnsi="Times New Roman" w:cs="Times New Roman"/>
          <w:sz w:val="24"/>
        </w:rPr>
        <w:t>Nelietojiet ierīci vietās, kur nav atļauts izmantot elektroniskās ierīces.</w:t>
      </w:r>
    </w:p>
    <w:p w:rsidR="006E406E" w:rsidRPr="006E406E" w:rsidRDefault="006E406E" w:rsidP="006E406E">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6E406E">
        <w:rPr>
          <w:rFonts w:ascii="Times New Roman" w:hAnsi="Times New Roman" w:cs="Times New Roman"/>
          <w:sz w:val="24"/>
        </w:rPr>
        <w:t>Pievienojiet produktu tikai tādai kontaktligzdai, kura ir apstiprināta attiecībā uz šo ierīci. Kontaktligzdai jāatrodas netālu no produkta un jābūt viegli pieejamai.</w:t>
      </w:r>
    </w:p>
    <w:p w:rsidR="006E406E" w:rsidRPr="006E406E" w:rsidRDefault="006E406E" w:rsidP="006E406E">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6E406E">
        <w:rPr>
          <w:rFonts w:ascii="Times New Roman" w:hAnsi="Times New Roman" w:cs="Times New Roman"/>
          <w:sz w:val="24"/>
        </w:rPr>
        <w:t>Nemetiet produktu zemē un nepakļaujiet to lieliem satricinājumiem.</w:t>
      </w:r>
    </w:p>
    <w:p w:rsidR="006E406E" w:rsidRPr="006E406E" w:rsidRDefault="006E406E" w:rsidP="006E406E">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6E406E">
        <w:rPr>
          <w:rFonts w:ascii="Times New Roman" w:hAnsi="Times New Roman" w:cs="Times New Roman"/>
          <w:sz w:val="24"/>
        </w:rPr>
        <w:t>Neatveriet ierīci vai neturpiniet to lietot, ja tā tiek bojāta.</w:t>
      </w:r>
    </w:p>
    <w:p w:rsidR="006E406E" w:rsidRPr="006E406E" w:rsidRDefault="006E406E" w:rsidP="006E406E">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6E406E">
        <w:rPr>
          <w:rFonts w:ascii="Times New Roman" w:hAnsi="Times New Roman" w:cs="Times New Roman"/>
          <w:sz w:val="24"/>
        </w:rPr>
        <w:t>Nemēģiniet veikt pašrocīgu produkta apkopi vai remontu. Ļaujiet veikt jebkurus remontdarbus kvalificētiem speciālistiem.</w:t>
      </w:r>
    </w:p>
    <w:p w:rsidR="006E406E" w:rsidRPr="006E406E" w:rsidRDefault="006E406E" w:rsidP="006E406E">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6E406E">
        <w:rPr>
          <w:rFonts w:ascii="Times New Roman" w:hAnsi="Times New Roman" w:cs="Times New Roman"/>
          <w:sz w:val="24"/>
        </w:rPr>
        <w:t>Uzglabājiet iepakojuma materiālu bērniem nepieejamā vietā, jo pastāv nosmakšanas risks.</w:t>
      </w:r>
    </w:p>
    <w:p w:rsidR="006E406E" w:rsidRPr="006E406E" w:rsidRDefault="006E406E" w:rsidP="006E406E">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6E406E">
        <w:rPr>
          <w:rFonts w:ascii="Times New Roman" w:hAnsi="Times New Roman" w:cs="Times New Roman"/>
          <w:sz w:val="24"/>
        </w:rPr>
        <w:t xml:space="preserve">Atbrīvojieties no iepakojuma materiāla uzreiz pēc izpakošanas atbilstoši </w:t>
      </w:r>
      <w:r>
        <w:rPr>
          <w:rFonts w:ascii="Times New Roman" w:hAnsi="Times New Roman" w:cs="Times New Roman"/>
          <w:sz w:val="24"/>
        </w:rPr>
        <w:t>spēkā esošajiem</w:t>
      </w:r>
      <w:r w:rsidRPr="006E406E">
        <w:rPr>
          <w:rFonts w:ascii="Times New Roman" w:hAnsi="Times New Roman" w:cs="Times New Roman"/>
          <w:sz w:val="24"/>
        </w:rPr>
        <w:t xml:space="preserve"> vietējiem noteikumiem.</w:t>
      </w:r>
    </w:p>
    <w:p w:rsidR="006E406E" w:rsidRDefault="006E406E" w:rsidP="006E406E">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6E406E">
        <w:rPr>
          <w:rFonts w:ascii="Times New Roman" w:hAnsi="Times New Roman" w:cs="Times New Roman"/>
          <w:sz w:val="24"/>
        </w:rPr>
        <w:t>Nekādā gadījumā neizmainiet produktu. Tādējādi garantija vairs nebūs spēkā</w:t>
      </w:r>
    </w:p>
    <w:p w:rsidR="00464ED4" w:rsidRDefault="00464ED4" w:rsidP="00464ED4">
      <w:pPr>
        <w:spacing w:after="0" w:line="240" w:lineRule="auto"/>
        <w:jc w:val="both"/>
        <w:rPr>
          <w:rFonts w:ascii="Times New Roman" w:hAnsi="Times New Roman" w:cs="Times New Roman"/>
          <w:sz w:val="24"/>
        </w:rPr>
      </w:pPr>
    </w:p>
    <w:p w:rsidR="00464ED4" w:rsidRDefault="00464ED4" w:rsidP="00464ED4">
      <w:pPr>
        <w:spacing w:after="0" w:line="240" w:lineRule="auto"/>
        <w:jc w:val="both"/>
        <w:rPr>
          <w:rFonts w:ascii="Times New Roman" w:hAnsi="Times New Roman" w:cs="Times New Roman"/>
          <w:b/>
          <w:sz w:val="24"/>
        </w:rPr>
      </w:pPr>
      <w:r>
        <w:rPr>
          <w:rFonts w:ascii="Segoe UI Emoji" w:hAnsi="Segoe UI Emoji" w:cs="Times New Roman"/>
          <w:sz w:val="24"/>
        </w:rPr>
        <w:t>⚠</w:t>
      </w:r>
      <w:r>
        <w:rPr>
          <w:rFonts w:ascii="Times New Roman" w:hAnsi="Times New Roman" w:cs="Times New Roman"/>
          <w:sz w:val="24"/>
        </w:rPr>
        <w:t xml:space="preserve"> </w:t>
      </w:r>
      <w:r>
        <w:rPr>
          <w:rFonts w:ascii="Times New Roman" w:hAnsi="Times New Roman" w:cs="Times New Roman"/>
          <w:b/>
          <w:sz w:val="24"/>
        </w:rPr>
        <w:t>Brīdinājums par baterijām!</w:t>
      </w:r>
    </w:p>
    <w:p w:rsidR="0078756A" w:rsidRPr="0078756A" w:rsidRDefault="0078756A" w:rsidP="0078756A">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78756A">
        <w:rPr>
          <w:rFonts w:ascii="Times New Roman" w:hAnsi="Times New Roman" w:cs="Times New Roman"/>
          <w:sz w:val="24"/>
        </w:rPr>
        <w:t>Nekavējoties izņemiet no produkta vecās baterijas un utilizējiet tās atbilstošā veidā.</w:t>
      </w:r>
    </w:p>
    <w:p w:rsidR="0078756A" w:rsidRPr="0078756A" w:rsidRDefault="0078756A" w:rsidP="0078756A">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78756A">
        <w:rPr>
          <w:rFonts w:ascii="Times New Roman" w:hAnsi="Times New Roman" w:cs="Times New Roman"/>
          <w:sz w:val="24"/>
        </w:rPr>
        <w:t>Izmantojiet tikai tādas baterijas (vai uzlādējamās baterijas), kas atbilst norādītajam tipam.</w:t>
      </w:r>
    </w:p>
    <w:p w:rsidR="0078756A" w:rsidRPr="0078756A" w:rsidRDefault="0078756A" w:rsidP="0078756A">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78756A">
        <w:rPr>
          <w:rFonts w:ascii="Times New Roman" w:hAnsi="Times New Roman" w:cs="Times New Roman"/>
          <w:sz w:val="24"/>
        </w:rPr>
        <w:t>Nelietojiet vienlaikus vecas un jaunas baterijas vai dažādu veidu baterijas.</w:t>
      </w:r>
    </w:p>
    <w:p w:rsidR="0078756A" w:rsidRDefault="0078756A" w:rsidP="0078756A">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78756A">
        <w:rPr>
          <w:rFonts w:ascii="Times New Roman" w:hAnsi="Times New Roman" w:cs="Times New Roman"/>
          <w:sz w:val="24"/>
        </w:rPr>
        <w:t>Ievietojot baterijas, ievērojiet pareizo polaritāti (+ un - marķējumi) un attiecīgi ievietojiet baterijas. Ja tas netiek ievērots, baterijas var noplūst vai eksplodēt.</w:t>
      </w:r>
    </w:p>
    <w:p w:rsidR="0078756A" w:rsidRDefault="0078756A" w:rsidP="0078756A">
      <w:pPr>
        <w:spacing w:after="0" w:line="240" w:lineRule="auto"/>
        <w:jc w:val="both"/>
        <w:rPr>
          <w:rFonts w:ascii="Times New Roman" w:hAnsi="Times New Roman" w:cs="Times New Roman"/>
          <w:sz w:val="24"/>
        </w:rPr>
      </w:pPr>
    </w:p>
    <w:p w:rsidR="0078756A" w:rsidRDefault="0078756A" w:rsidP="0078756A">
      <w:pPr>
        <w:spacing w:after="0" w:line="240" w:lineRule="auto"/>
        <w:jc w:val="both"/>
        <w:rPr>
          <w:rFonts w:ascii="Times New Roman" w:hAnsi="Times New Roman" w:cs="Times New Roman"/>
          <w:sz w:val="24"/>
        </w:rPr>
      </w:pPr>
    </w:p>
    <w:p w:rsidR="0078756A" w:rsidRDefault="0078756A" w:rsidP="0078756A">
      <w:pPr>
        <w:spacing w:after="0" w:line="240" w:lineRule="auto"/>
        <w:jc w:val="both"/>
        <w:rPr>
          <w:rFonts w:ascii="Times New Roman" w:hAnsi="Times New Roman" w:cs="Times New Roman"/>
          <w:sz w:val="24"/>
        </w:rPr>
      </w:pPr>
    </w:p>
    <w:p w:rsidR="0078756A" w:rsidRPr="0078756A" w:rsidRDefault="0078756A" w:rsidP="0078756A">
      <w:pPr>
        <w:spacing w:after="0" w:line="240" w:lineRule="auto"/>
        <w:jc w:val="both"/>
        <w:rPr>
          <w:rFonts w:ascii="Times New Roman" w:hAnsi="Times New Roman" w:cs="Times New Roman"/>
          <w:sz w:val="24"/>
        </w:rPr>
      </w:pPr>
    </w:p>
    <w:p w:rsidR="0082394B" w:rsidRDefault="0082394B" w:rsidP="00464ED4">
      <w:pPr>
        <w:spacing w:after="0" w:line="240" w:lineRule="auto"/>
        <w:jc w:val="both"/>
        <w:rPr>
          <w:rFonts w:ascii="Times New Roman" w:hAnsi="Times New Roman" w:cs="Times New Roman"/>
          <w:b/>
          <w:sz w:val="24"/>
        </w:rPr>
      </w:pPr>
      <w:r w:rsidRPr="0082394B">
        <w:rPr>
          <w:rFonts w:ascii="Times New Roman" w:hAnsi="Times New Roman" w:cs="Times New Roman"/>
          <w:b/>
          <w:sz w:val="24"/>
        </w:rPr>
        <w:lastRenderedPageBreak/>
        <w:t>4. Darba sākšana</w:t>
      </w:r>
    </w:p>
    <w:p w:rsidR="0082394B" w:rsidRDefault="0082394B" w:rsidP="00464ED4">
      <w:pPr>
        <w:spacing w:after="0" w:line="240" w:lineRule="auto"/>
        <w:jc w:val="both"/>
        <w:rPr>
          <w:rFonts w:ascii="Times New Roman" w:hAnsi="Times New Roman" w:cs="Times New Roman"/>
          <w:b/>
          <w:sz w:val="24"/>
        </w:rPr>
      </w:pPr>
    </w:p>
    <w:p w:rsidR="0082394B" w:rsidRPr="0082394B" w:rsidRDefault="0082394B" w:rsidP="00464ED4">
      <w:pPr>
        <w:spacing w:after="0" w:line="240" w:lineRule="auto"/>
        <w:jc w:val="both"/>
        <w:rPr>
          <w:rFonts w:ascii="Times New Roman" w:hAnsi="Times New Roman" w:cs="Times New Roman"/>
          <w:b/>
          <w:sz w:val="24"/>
        </w:rPr>
      </w:pPr>
      <w:r>
        <w:rPr>
          <w:rFonts w:ascii="Times New Roman" w:hAnsi="Times New Roman" w:cs="Times New Roman"/>
          <w:b/>
          <w:sz w:val="24"/>
        </w:rPr>
        <w:t xml:space="preserve">4.1. </w:t>
      </w:r>
      <w:r w:rsidRPr="0082394B">
        <w:rPr>
          <w:rFonts w:ascii="Times New Roman" w:hAnsi="Times New Roman" w:cs="Times New Roman"/>
          <w:b/>
          <w:sz w:val="24"/>
        </w:rPr>
        <w:t>Mērīšanas stacija</w:t>
      </w:r>
    </w:p>
    <w:p w:rsidR="0078756A" w:rsidRPr="0078756A" w:rsidRDefault="0078756A" w:rsidP="0078756A">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78756A">
        <w:rPr>
          <w:rFonts w:ascii="Times New Roman" w:hAnsi="Times New Roman" w:cs="Times New Roman"/>
          <w:sz w:val="24"/>
        </w:rPr>
        <w:t>Atskrūvējiet bateriju nodalījuma skrūvi (38), kas atrodas mērīšanas stacijas aizmugurē, un atveriet bateriju nodalījumu.</w:t>
      </w:r>
    </w:p>
    <w:p w:rsidR="0082394B" w:rsidRDefault="0078756A" w:rsidP="0078756A">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78756A">
        <w:rPr>
          <w:rFonts w:ascii="Times New Roman" w:hAnsi="Times New Roman" w:cs="Times New Roman"/>
          <w:sz w:val="24"/>
        </w:rPr>
        <w:t>Ievietojiet divas AAA baterijas un aizveriet bateriju nodalījumu (38) un atkal pieskrūvējiet skrūvi.</w:t>
      </w:r>
    </w:p>
    <w:p w:rsidR="0078756A" w:rsidRDefault="0078756A" w:rsidP="0078756A">
      <w:pPr>
        <w:spacing w:after="0" w:line="240" w:lineRule="auto"/>
        <w:jc w:val="both"/>
        <w:rPr>
          <w:rFonts w:ascii="Times New Roman" w:hAnsi="Times New Roman" w:cs="Times New Roman"/>
          <w:sz w:val="24"/>
        </w:rPr>
      </w:pPr>
    </w:p>
    <w:p w:rsidR="0078756A" w:rsidRDefault="0078756A" w:rsidP="0078756A">
      <w:pPr>
        <w:spacing w:after="0" w:line="240" w:lineRule="auto"/>
        <w:jc w:val="both"/>
        <w:rPr>
          <w:rFonts w:ascii="Times New Roman" w:hAnsi="Times New Roman" w:cs="Times New Roman"/>
          <w:b/>
          <w:sz w:val="24"/>
        </w:rPr>
      </w:pPr>
      <w:r>
        <w:rPr>
          <w:rFonts w:ascii="Times New Roman" w:hAnsi="Times New Roman" w:cs="Times New Roman"/>
          <w:sz w:val="24"/>
        </w:rPr>
        <w:sym w:font="Webdings" w:char="F069"/>
      </w:r>
      <w:r>
        <w:rPr>
          <w:rFonts w:ascii="Times New Roman" w:hAnsi="Times New Roman" w:cs="Times New Roman"/>
          <w:b/>
          <w:sz w:val="24"/>
        </w:rPr>
        <w:t>Piezīme</w:t>
      </w:r>
    </w:p>
    <w:p w:rsidR="0078756A" w:rsidRPr="0078756A" w:rsidRDefault="0078756A" w:rsidP="0078756A">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78756A">
        <w:rPr>
          <w:rFonts w:ascii="Times New Roman" w:hAnsi="Times New Roman" w:cs="Times New Roman"/>
          <w:sz w:val="24"/>
        </w:rPr>
        <w:t>Pirms lietošanas pārliecinieties, ka vispirms baterijas tiek ievietotas mērīšanas stacijā un tikai pēc tam bāzes stacijā.</w:t>
      </w:r>
    </w:p>
    <w:p w:rsidR="0078756A" w:rsidRDefault="0078756A" w:rsidP="00464ED4">
      <w:pPr>
        <w:spacing w:after="0" w:line="240" w:lineRule="auto"/>
        <w:jc w:val="both"/>
        <w:rPr>
          <w:rFonts w:ascii="Times New Roman" w:hAnsi="Times New Roman" w:cs="Times New Roman"/>
          <w:b/>
          <w:sz w:val="24"/>
        </w:rPr>
      </w:pPr>
    </w:p>
    <w:p w:rsidR="0082394B" w:rsidRDefault="0078756A" w:rsidP="00464ED4">
      <w:pPr>
        <w:spacing w:after="0" w:line="240" w:lineRule="auto"/>
        <w:jc w:val="both"/>
        <w:rPr>
          <w:rFonts w:ascii="Times New Roman" w:hAnsi="Times New Roman" w:cs="Times New Roman"/>
          <w:b/>
          <w:sz w:val="24"/>
        </w:rPr>
      </w:pPr>
      <w:r>
        <w:rPr>
          <w:rFonts w:ascii="Times New Roman" w:hAnsi="Times New Roman" w:cs="Times New Roman"/>
          <w:b/>
          <w:sz w:val="24"/>
        </w:rPr>
        <w:t xml:space="preserve">4.2. </w:t>
      </w:r>
      <w:r w:rsidR="0082394B">
        <w:rPr>
          <w:rFonts w:ascii="Times New Roman" w:hAnsi="Times New Roman" w:cs="Times New Roman"/>
          <w:b/>
          <w:sz w:val="24"/>
        </w:rPr>
        <w:t>Bāzes stacija</w:t>
      </w:r>
    </w:p>
    <w:p w:rsidR="0082394B" w:rsidRDefault="0078756A" w:rsidP="00464ED4">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78756A">
        <w:rPr>
          <w:rFonts w:ascii="Times New Roman" w:hAnsi="Times New Roman" w:cs="Times New Roman"/>
          <w:sz w:val="24"/>
        </w:rPr>
        <w:t>Atveriet akumulatora nodalījumu (34) un ievietojiet trīs AA baterijas, ievērojot pareizo polaritāti. Aizveriet bateriju nodalījumu</w:t>
      </w:r>
      <w:r>
        <w:rPr>
          <w:rFonts w:ascii="Times New Roman" w:hAnsi="Times New Roman" w:cs="Times New Roman"/>
          <w:sz w:val="24"/>
        </w:rPr>
        <w:t>.</w:t>
      </w:r>
    </w:p>
    <w:p w:rsidR="0078756A" w:rsidRDefault="0078756A" w:rsidP="00464ED4">
      <w:pPr>
        <w:spacing w:after="0" w:line="240" w:lineRule="auto"/>
        <w:jc w:val="both"/>
        <w:rPr>
          <w:rFonts w:ascii="Times New Roman" w:hAnsi="Times New Roman" w:cs="Times New Roman"/>
          <w:sz w:val="24"/>
        </w:rPr>
      </w:pPr>
    </w:p>
    <w:p w:rsidR="004878BE" w:rsidRDefault="004878BE" w:rsidP="004878BE">
      <w:pPr>
        <w:spacing w:after="0" w:line="240" w:lineRule="auto"/>
        <w:jc w:val="both"/>
        <w:rPr>
          <w:rFonts w:ascii="Times New Roman" w:hAnsi="Times New Roman" w:cs="Times New Roman"/>
          <w:b/>
          <w:sz w:val="24"/>
        </w:rPr>
      </w:pPr>
      <w:r>
        <w:rPr>
          <w:rFonts w:ascii="Times New Roman" w:hAnsi="Times New Roman" w:cs="Times New Roman"/>
          <w:b/>
          <w:sz w:val="24"/>
        </w:rPr>
        <w:t>5. Uzstādīšana</w:t>
      </w:r>
    </w:p>
    <w:p w:rsidR="004878BE" w:rsidRDefault="004878BE" w:rsidP="004878BE">
      <w:pPr>
        <w:spacing w:after="0" w:line="240" w:lineRule="auto"/>
        <w:jc w:val="both"/>
        <w:rPr>
          <w:rFonts w:ascii="Times New Roman" w:hAnsi="Times New Roman" w:cs="Times New Roman"/>
          <w:sz w:val="24"/>
        </w:rPr>
      </w:pPr>
    </w:p>
    <w:p w:rsidR="004878BE" w:rsidRDefault="004878BE" w:rsidP="004878BE">
      <w:pPr>
        <w:spacing w:after="0" w:line="240" w:lineRule="auto"/>
        <w:jc w:val="both"/>
        <w:rPr>
          <w:rFonts w:ascii="Times New Roman" w:hAnsi="Times New Roman" w:cs="Times New Roman"/>
          <w:b/>
          <w:sz w:val="24"/>
        </w:rPr>
      </w:pPr>
      <w:r>
        <w:rPr>
          <w:rFonts w:ascii="Times New Roman" w:hAnsi="Times New Roman" w:cs="Times New Roman"/>
          <w:sz w:val="24"/>
        </w:rPr>
        <w:sym w:font="Webdings" w:char="F069"/>
      </w:r>
      <w:r>
        <w:rPr>
          <w:rFonts w:ascii="Times New Roman" w:hAnsi="Times New Roman" w:cs="Times New Roman"/>
          <w:sz w:val="24"/>
        </w:rPr>
        <w:t xml:space="preserve"> </w:t>
      </w:r>
      <w:r>
        <w:rPr>
          <w:rFonts w:ascii="Times New Roman" w:hAnsi="Times New Roman" w:cs="Times New Roman"/>
          <w:b/>
          <w:sz w:val="24"/>
        </w:rPr>
        <w:t>Piezīme</w:t>
      </w:r>
      <w:r w:rsidR="00CB3635">
        <w:rPr>
          <w:rFonts w:ascii="Times New Roman" w:hAnsi="Times New Roman" w:cs="Times New Roman"/>
          <w:b/>
          <w:sz w:val="24"/>
        </w:rPr>
        <w:t xml:space="preserve"> par uzstādīšanu</w:t>
      </w:r>
    </w:p>
    <w:p w:rsidR="00CB3635" w:rsidRPr="00CB3635" w:rsidRDefault="00CB3635" w:rsidP="00CB3635">
      <w:pPr>
        <w:spacing w:after="0" w:line="240" w:lineRule="auto"/>
        <w:jc w:val="both"/>
        <w:rPr>
          <w:rFonts w:ascii="Times New Roman" w:hAnsi="Times New Roman" w:cs="Times New Roman"/>
          <w:sz w:val="24"/>
        </w:rPr>
      </w:pPr>
      <w:r w:rsidRPr="00CB3635">
        <w:rPr>
          <w:rFonts w:ascii="Times New Roman" w:hAnsi="Times New Roman" w:cs="Times New Roman"/>
          <w:sz w:val="24"/>
        </w:rPr>
        <w:t>•</w:t>
      </w:r>
      <w:r>
        <w:rPr>
          <w:rFonts w:ascii="Times New Roman" w:hAnsi="Times New Roman" w:cs="Times New Roman"/>
          <w:sz w:val="24"/>
        </w:rPr>
        <w:t xml:space="preserve"> </w:t>
      </w:r>
      <w:r w:rsidRPr="00CB3635">
        <w:rPr>
          <w:rFonts w:ascii="Times New Roman" w:hAnsi="Times New Roman" w:cs="Times New Roman"/>
          <w:sz w:val="24"/>
        </w:rPr>
        <w:t xml:space="preserve">Mēs iesakām vispirms novietot bāzes un mērīšanas stacijas tām paredzētajās vietās, neuzstādot tās un neveicot </w:t>
      </w:r>
      <w:r>
        <w:rPr>
          <w:rFonts w:ascii="Times New Roman" w:hAnsi="Times New Roman" w:cs="Times New Roman"/>
          <w:sz w:val="24"/>
        </w:rPr>
        <w:t xml:space="preserve">iestatījumus, kas aprakstīti </w:t>
      </w:r>
      <w:r w:rsidRPr="00CB3635">
        <w:rPr>
          <w:rFonts w:ascii="Times New Roman" w:hAnsi="Times New Roman" w:cs="Times New Roman"/>
          <w:b/>
          <w:sz w:val="24"/>
        </w:rPr>
        <w:t>6. nodaļā “</w:t>
      </w:r>
      <w:r w:rsidRPr="00CB3635">
        <w:rPr>
          <w:rFonts w:ascii="Times New Roman" w:hAnsi="Times New Roman" w:cs="Times New Roman"/>
          <w:b/>
          <w:i/>
          <w:sz w:val="24"/>
        </w:rPr>
        <w:t>Bāzes stacijas ekspluatācija</w:t>
      </w:r>
      <w:r w:rsidRPr="00CB3635">
        <w:rPr>
          <w:rFonts w:ascii="Times New Roman" w:hAnsi="Times New Roman" w:cs="Times New Roman"/>
          <w:b/>
          <w:sz w:val="24"/>
        </w:rPr>
        <w:t>”.</w:t>
      </w:r>
    </w:p>
    <w:p w:rsidR="004878BE" w:rsidRDefault="00CB3635" w:rsidP="00CB3635">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CB3635">
        <w:rPr>
          <w:rFonts w:ascii="Times New Roman" w:hAnsi="Times New Roman" w:cs="Times New Roman"/>
          <w:sz w:val="24"/>
        </w:rPr>
        <w:t>Uzstādiet stacijas pēc atbilstošo iestatījumu veikšanas un pēc tam, kad izveidots stabils bezvadu savienojums.</w:t>
      </w:r>
    </w:p>
    <w:p w:rsidR="00CB3635" w:rsidRDefault="00CB3635" w:rsidP="00CB3635">
      <w:pPr>
        <w:spacing w:after="0" w:line="240" w:lineRule="auto"/>
        <w:jc w:val="both"/>
        <w:rPr>
          <w:rFonts w:ascii="Times New Roman" w:hAnsi="Times New Roman" w:cs="Times New Roman"/>
          <w:sz w:val="24"/>
        </w:rPr>
      </w:pPr>
    </w:p>
    <w:p w:rsidR="004878BE" w:rsidRDefault="004878BE" w:rsidP="004878BE">
      <w:pPr>
        <w:spacing w:after="0" w:line="240" w:lineRule="auto"/>
        <w:jc w:val="both"/>
        <w:rPr>
          <w:rFonts w:ascii="Times New Roman" w:hAnsi="Times New Roman" w:cs="Times New Roman"/>
          <w:b/>
          <w:sz w:val="24"/>
        </w:rPr>
      </w:pPr>
      <w:r>
        <w:rPr>
          <w:rFonts w:ascii="Times New Roman" w:hAnsi="Times New Roman" w:cs="Times New Roman"/>
          <w:sz w:val="24"/>
        </w:rPr>
        <w:sym w:font="Webdings" w:char="F069"/>
      </w:r>
      <w:r>
        <w:rPr>
          <w:rFonts w:ascii="Times New Roman" w:hAnsi="Times New Roman" w:cs="Times New Roman"/>
          <w:sz w:val="24"/>
        </w:rPr>
        <w:t xml:space="preserve"> </w:t>
      </w:r>
      <w:r>
        <w:rPr>
          <w:rFonts w:ascii="Times New Roman" w:hAnsi="Times New Roman" w:cs="Times New Roman"/>
          <w:b/>
          <w:sz w:val="24"/>
        </w:rPr>
        <w:t>Piezīme</w:t>
      </w:r>
    </w:p>
    <w:p w:rsidR="00CB3635" w:rsidRPr="00CB3635" w:rsidRDefault="00CB3635" w:rsidP="00CB3635">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CB3635">
        <w:rPr>
          <w:rFonts w:ascii="Times New Roman" w:hAnsi="Times New Roman" w:cs="Times New Roman"/>
          <w:sz w:val="24"/>
        </w:rPr>
        <w:t>Bezvadu pārraides diapazons starp mērīšanas un bāzes staciju ir līdz 30 m atklātās telpās. Pirms uzstādīšanas pārliecinieties, vai bezvadu pārraidei netraucēs šķēršļi, piemēram, ēkas, koki, transportlīdzekļi, augstsprieguma līnijas u.t.t.</w:t>
      </w:r>
    </w:p>
    <w:p w:rsidR="00CB3635" w:rsidRPr="00CB3635" w:rsidRDefault="00CB3635" w:rsidP="00CB3635">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CB3635">
        <w:rPr>
          <w:rFonts w:ascii="Times New Roman" w:hAnsi="Times New Roman" w:cs="Times New Roman"/>
          <w:sz w:val="24"/>
        </w:rPr>
        <w:t>Pirms galīgās uzstādīšanas pārliecinieties, vai starp paredzētajām uzstādīšanas vietām ir pietiekami spēcīgs raidīšanas signāls.</w:t>
      </w:r>
    </w:p>
    <w:p w:rsidR="00CB3635" w:rsidRPr="00CB3635" w:rsidRDefault="00CB3635" w:rsidP="00CB3635">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CB3635">
        <w:rPr>
          <w:rFonts w:ascii="Times New Roman" w:hAnsi="Times New Roman" w:cs="Times New Roman"/>
          <w:sz w:val="24"/>
        </w:rPr>
        <w:t>Uzstādot mērīšanas staciju, pārliecinieties, vai tā ir aizsargāta no tiešiem saules stariem un lietus.</w:t>
      </w:r>
    </w:p>
    <w:p w:rsidR="004878BE" w:rsidRDefault="00CB3635" w:rsidP="00CB3635">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CB3635">
        <w:rPr>
          <w:rFonts w:ascii="Times New Roman" w:hAnsi="Times New Roman" w:cs="Times New Roman"/>
          <w:sz w:val="24"/>
        </w:rPr>
        <w:t>Starptautiskais augstuma standarts gaisa temperatūras mērīšanai ir 1,25 m (4 pēdas) virs zemes.</w:t>
      </w:r>
    </w:p>
    <w:p w:rsidR="004878BE" w:rsidRDefault="004878BE" w:rsidP="004878BE">
      <w:pPr>
        <w:spacing w:after="0" w:line="240" w:lineRule="auto"/>
        <w:jc w:val="both"/>
        <w:rPr>
          <w:rFonts w:ascii="Times New Roman" w:hAnsi="Times New Roman" w:cs="Times New Roman"/>
          <w:sz w:val="24"/>
        </w:rPr>
      </w:pPr>
    </w:p>
    <w:p w:rsidR="004878BE" w:rsidRDefault="004878BE" w:rsidP="004878BE">
      <w:pPr>
        <w:spacing w:after="0" w:line="240" w:lineRule="auto"/>
        <w:jc w:val="both"/>
        <w:rPr>
          <w:rFonts w:ascii="Times New Roman" w:hAnsi="Times New Roman" w:cs="Times New Roman"/>
          <w:b/>
          <w:sz w:val="24"/>
        </w:rPr>
      </w:pPr>
      <w:r>
        <w:rPr>
          <w:rFonts w:ascii="Segoe UI Emoji" w:hAnsi="Segoe UI Emoji" w:cs="Times New Roman"/>
          <w:sz w:val="24"/>
        </w:rPr>
        <w:t>⚠</w:t>
      </w:r>
      <w:r>
        <w:rPr>
          <w:rFonts w:ascii="Times New Roman" w:hAnsi="Times New Roman" w:cs="Times New Roman"/>
          <w:sz w:val="24"/>
        </w:rPr>
        <w:t xml:space="preserve"> </w:t>
      </w:r>
      <w:r>
        <w:rPr>
          <w:rFonts w:ascii="Times New Roman" w:hAnsi="Times New Roman" w:cs="Times New Roman"/>
          <w:b/>
          <w:sz w:val="24"/>
        </w:rPr>
        <w:t>Brīdinājums</w:t>
      </w:r>
    </w:p>
    <w:p w:rsidR="00CB3635" w:rsidRPr="00CB3635" w:rsidRDefault="00CB3635" w:rsidP="00CB3635">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CB3635">
        <w:rPr>
          <w:rFonts w:ascii="Times New Roman" w:hAnsi="Times New Roman" w:cs="Times New Roman"/>
          <w:sz w:val="24"/>
        </w:rPr>
        <w:t>Iegādājieties speciālu vai piemērotu uzstādīšanas materiālu no specializēta izplatītāja, lai veiktu montāžu pie sienas.</w:t>
      </w:r>
    </w:p>
    <w:p w:rsidR="00CB3635" w:rsidRPr="00CB3635" w:rsidRDefault="00CB3635" w:rsidP="00CB3635">
      <w:pPr>
        <w:spacing w:after="0" w:line="240" w:lineRule="auto"/>
        <w:jc w:val="both"/>
        <w:rPr>
          <w:rFonts w:ascii="Times New Roman" w:hAnsi="Times New Roman" w:cs="Times New Roman"/>
          <w:sz w:val="24"/>
        </w:rPr>
      </w:pPr>
      <w:r>
        <w:rPr>
          <w:rFonts w:ascii="Times New Roman" w:hAnsi="Times New Roman" w:cs="Times New Roman"/>
          <w:sz w:val="24"/>
        </w:rPr>
        <w:t xml:space="preserve">• Pārliecinieties, vai </w:t>
      </w:r>
      <w:r w:rsidRPr="00CB3635">
        <w:rPr>
          <w:rFonts w:ascii="Times New Roman" w:hAnsi="Times New Roman" w:cs="Times New Roman"/>
          <w:sz w:val="24"/>
        </w:rPr>
        <w:t>uzstādīt</w:t>
      </w:r>
      <w:r>
        <w:rPr>
          <w:rFonts w:ascii="Times New Roman" w:hAnsi="Times New Roman" w:cs="Times New Roman"/>
          <w:sz w:val="24"/>
        </w:rPr>
        <w:t>ā</w:t>
      </w:r>
      <w:r w:rsidRPr="00CB3635">
        <w:rPr>
          <w:rFonts w:ascii="Times New Roman" w:hAnsi="Times New Roman" w:cs="Times New Roman"/>
          <w:sz w:val="24"/>
        </w:rPr>
        <w:t xml:space="preserve">s </w:t>
      </w:r>
      <w:r>
        <w:rPr>
          <w:rFonts w:ascii="Times New Roman" w:hAnsi="Times New Roman" w:cs="Times New Roman"/>
          <w:sz w:val="24"/>
        </w:rPr>
        <w:t>detaļas nav bojātas vai nepareizas</w:t>
      </w:r>
      <w:r w:rsidRPr="00CB3635">
        <w:rPr>
          <w:rFonts w:ascii="Times New Roman" w:hAnsi="Times New Roman" w:cs="Times New Roman"/>
          <w:sz w:val="24"/>
        </w:rPr>
        <w:t>.</w:t>
      </w:r>
    </w:p>
    <w:p w:rsidR="00CB3635" w:rsidRPr="00CB3635" w:rsidRDefault="00CB3635" w:rsidP="00CB3635">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CB3635">
        <w:rPr>
          <w:rFonts w:ascii="Times New Roman" w:hAnsi="Times New Roman" w:cs="Times New Roman"/>
          <w:sz w:val="24"/>
        </w:rPr>
        <w:t>Montāža laikā nekad nepielietojiet spēku. Tas var sabojāt produktu.</w:t>
      </w:r>
    </w:p>
    <w:p w:rsidR="00A706C8" w:rsidRDefault="00CB3635" w:rsidP="00CB3635">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CB3635">
        <w:rPr>
          <w:rFonts w:ascii="Times New Roman" w:hAnsi="Times New Roman" w:cs="Times New Roman"/>
          <w:sz w:val="24"/>
        </w:rPr>
        <w:t>Pirms uzstādīšanas pārliecinieties, vai izvēlētā siena ir piemērota svaram, kuru vēlaties uzstādīt, kā arī pārliecinieties, vai uzstādīšanas vietā caur sienu neiet elektrības, ūdens, gāzes vai cita līnija.</w:t>
      </w:r>
    </w:p>
    <w:p w:rsidR="00243E58" w:rsidRDefault="00243E58" w:rsidP="00CB3635">
      <w:pPr>
        <w:spacing w:after="0" w:line="240" w:lineRule="auto"/>
        <w:jc w:val="both"/>
        <w:rPr>
          <w:rFonts w:ascii="Times New Roman" w:hAnsi="Times New Roman" w:cs="Times New Roman"/>
          <w:sz w:val="24"/>
        </w:rPr>
      </w:pPr>
    </w:p>
    <w:p w:rsidR="0049562D" w:rsidRPr="0049562D" w:rsidRDefault="0049562D" w:rsidP="0049562D">
      <w:pPr>
        <w:spacing w:after="0" w:line="240" w:lineRule="auto"/>
        <w:jc w:val="both"/>
        <w:rPr>
          <w:rFonts w:ascii="Times New Roman" w:hAnsi="Times New Roman" w:cs="Times New Roman"/>
          <w:b/>
          <w:sz w:val="24"/>
        </w:rPr>
      </w:pPr>
      <w:r w:rsidRPr="0049562D">
        <w:rPr>
          <w:rFonts w:ascii="Times New Roman" w:hAnsi="Times New Roman" w:cs="Times New Roman"/>
          <w:b/>
          <w:sz w:val="24"/>
        </w:rPr>
        <w:t>5.1. Bāzes stacija</w:t>
      </w:r>
    </w:p>
    <w:p w:rsidR="00243E58" w:rsidRPr="00243E58" w:rsidRDefault="00243E58" w:rsidP="00243E58">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243E58">
        <w:rPr>
          <w:rFonts w:ascii="Times New Roman" w:hAnsi="Times New Roman" w:cs="Times New Roman"/>
          <w:sz w:val="24"/>
        </w:rPr>
        <w:t>Izmantojiet pamatni (35), lai novietotu bāzes staciju uz līdzenas virsmas.</w:t>
      </w:r>
    </w:p>
    <w:p w:rsidR="00243E58" w:rsidRPr="00243E58" w:rsidRDefault="00243E58" w:rsidP="00243E58">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243E58">
        <w:rPr>
          <w:rFonts w:ascii="Times New Roman" w:hAnsi="Times New Roman" w:cs="Times New Roman"/>
          <w:sz w:val="24"/>
        </w:rPr>
        <w:t>Jūs varat piestiprināt bāzes staciju arī pie sienas, izmantojot atveri (33) aizmugurē.</w:t>
      </w:r>
    </w:p>
    <w:p w:rsidR="0049562D" w:rsidRDefault="0049562D" w:rsidP="0049562D">
      <w:pPr>
        <w:spacing w:after="0" w:line="240" w:lineRule="auto"/>
        <w:jc w:val="both"/>
        <w:rPr>
          <w:rFonts w:ascii="Times New Roman" w:hAnsi="Times New Roman" w:cs="Times New Roman"/>
          <w:sz w:val="24"/>
        </w:rPr>
      </w:pPr>
    </w:p>
    <w:p w:rsidR="00243E58" w:rsidRPr="0049562D" w:rsidRDefault="00243E58" w:rsidP="0049562D">
      <w:pPr>
        <w:spacing w:after="0" w:line="240" w:lineRule="auto"/>
        <w:jc w:val="both"/>
        <w:rPr>
          <w:rFonts w:ascii="Times New Roman" w:hAnsi="Times New Roman" w:cs="Times New Roman"/>
          <w:sz w:val="24"/>
        </w:rPr>
      </w:pPr>
    </w:p>
    <w:p w:rsidR="0049562D" w:rsidRPr="0049562D" w:rsidRDefault="0049562D" w:rsidP="0049562D">
      <w:pPr>
        <w:spacing w:after="0" w:line="240" w:lineRule="auto"/>
        <w:jc w:val="both"/>
        <w:rPr>
          <w:rFonts w:ascii="Times New Roman" w:hAnsi="Times New Roman" w:cs="Times New Roman"/>
          <w:b/>
          <w:sz w:val="24"/>
        </w:rPr>
      </w:pPr>
      <w:r w:rsidRPr="0049562D">
        <w:rPr>
          <w:rFonts w:ascii="Times New Roman" w:hAnsi="Times New Roman" w:cs="Times New Roman"/>
          <w:b/>
          <w:sz w:val="24"/>
        </w:rPr>
        <w:lastRenderedPageBreak/>
        <w:t>5.2. Mērīšanas stacija</w:t>
      </w:r>
    </w:p>
    <w:p w:rsidR="00243E58" w:rsidRPr="00243E58" w:rsidRDefault="00243E58" w:rsidP="00243E58">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243E58">
        <w:rPr>
          <w:rFonts w:ascii="Times New Roman" w:hAnsi="Times New Roman" w:cs="Times New Roman"/>
          <w:sz w:val="24"/>
        </w:rPr>
        <w:t>Mē</w:t>
      </w:r>
      <w:r>
        <w:rPr>
          <w:rFonts w:ascii="Times New Roman" w:hAnsi="Times New Roman" w:cs="Times New Roman"/>
          <w:sz w:val="24"/>
        </w:rPr>
        <w:t>rīšanas staciju var novietot arī</w:t>
      </w:r>
      <w:r w:rsidRPr="00243E58">
        <w:rPr>
          <w:rFonts w:ascii="Times New Roman" w:hAnsi="Times New Roman" w:cs="Times New Roman"/>
          <w:sz w:val="24"/>
        </w:rPr>
        <w:t xml:space="preserve"> uz līdzenas virsmas ārpus telpām, izmantojot pamatni.</w:t>
      </w:r>
    </w:p>
    <w:p w:rsidR="00243E58" w:rsidRPr="00243E58" w:rsidRDefault="00243E58" w:rsidP="00243E58">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243E58">
        <w:rPr>
          <w:rFonts w:ascii="Times New Roman" w:hAnsi="Times New Roman" w:cs="Times New Roman"/>
          <w:sz w:val="24"/>
        </w:rPr>
        <w:t>Mēs iesakām droši uzstādīt mērīšanas staciju uz āra sienas.</w:t>
      </w:r>
    </w:p>
    <w:p w:rsidR="00243E58" w:rsidRPr="00243E58" w:rsidRDefault="00243E58" w:rsidP="00243E58">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243E58">
        <w:rPr>
          <w:rFonts w:ascii="Times New Roman" w:hAnsi="Times New Roman" w:cs="Times New Roman"/>
          <w:sz w:val="24"/>
        </w:rPr>
        <w:t>Iestipriniet izvēlētajā sienā āķīti, skrūvi, naglu, utt.</w:t>
      </w:r>
    </w:p>
    <w:p w:rsidR="0049562D" w:rsidRDefault="00243E58" w:rsidP="00243E58">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243E58">
        <w:rPr>
          <w:rFonts w:ascii="Times New Roman" w:hAnsi="Times New Roman" w:cs="Times New Roman"/>
          <w:sz w:val="24"/>
        </w:rPr>
        <w:t>Piekariet bāzes/mērīšanas staciju, izmantojot šim nolūkam paredzēto atveri (33/39).</w:t>
      </w:r>
    </w:p>
    <w:p w:rsidR="00243E58" w:rsidRPr="0049562D" w:rsidRDefault="00243E58" w:rsidP="00243E58">
      <w:pPr>
        <w:spacing w:after="0" w:line="240" w:lineRule="auto"/>
        <w:jc w:val="both"/>
        <w:rPr>
          <w:rFonts w:ascii="Times New Roman" w:hAnsi="Times New Roman" w:cs="Times New Roman"/>
          <w:sz w:val="24"/>
        </w:rPr>
      </w:pPr>
    </w:p>
    <w:p w:rsidR="0049562D" w:rsidRDefault="0049562D" w:rsidP="0049562D">
      <w:pPr>
        <w:spacing w:after="0" w:line="240" w:lineRule="auto"/>
        <w:jc w:val="both"/>
        <w:rPr>
          <w:rFonts w:ascii="Times New Roman" w:hAnsi="Times New Roman" w:cs="Times New Roman"/>
          <w:b/>
          <w:sz w:val="24"/>
        </w:rPr>
      </w:pPr>
      <w:r w:rsidRPr="0049562D">
        <w:rPr>
          <w:rFonts w:ascii="Times New Roman" w:hAnsi="Times New Roman" w:cs="Times New Roman"/>
          <w:b/>
          <w:sz w:val="24"/>
        </w:rPr>
        <w:t xml:space="preserve">6. </w:t>
      </w:r>
      <w:r w:rsidR="00243E58">
        <w:rPr>
          <w:rFonts w:ascii="Times New Roman" w:hAnsi="Times New Roman" w:cs="Times New Roman"/>
          <w:b/>
          <w:sz w:val="24"/>
        </w:rPr>
        <w:t>Bāzes stacijas ekspluatācija</w:t>
      </w:r>
    </w:p>
    <w:p w:rsidR="0049562D" w:rsidRDefault="0049562D" w:rsidP="0049562D">
      <w:pPr>
        <w:spacing w:after="0" w:line="240" w:lineRule="auto"/>
        <w:jc w:val="both"/>
        <w:rPr>
          <w:rFonts w:ascii="Times New Roman" w:hAnsi="Times New Roman" w:cs="Times New Roman"/>
          <w:b/>
          <w:sz w:val="24"/>
        </w:rPr>
      </w:pPr>
    </w:p>
    <w:p w:rsidR="0049562D" w:rsidRDefault="0049562D" w:rsidP="0049562D">
      <w:pPr>
        <w:spacing w:after="0" w:line="240" w:lineRule="auto"/>
        <w:jc w:val="both"/>
        <w:rPr>
          <w:rFonts w:ascii="Times New Roman" w:hAnsi="Times New Roman" w:cs="Times New Roman"/>
          <w:b/>
          <w:sz w:val="24"/>
        </w:rPr>
      </w:pPr>
      <w:r>
        <w:rPr>
          <w:rFonts w:ascii="Times New Roman" w:hAnsi="Times New Roman" w:cs="Times New Roman"/>
          <w:sz w:val="24"/>
        </w:rPr>
        <w:sym w:font="Webdings" w:char="F069"/>
      </w:r>
      <w:r>
        <w:rPr>
          <w:rFonts w:ascii="Times New Roman" w:hAnsi="Times New Roman" w:cs="Times New Roman"/>
          <w:sz w:val="24"/>
        </w:rPr>
        <w:t xml:space="preserve"> </w:t>
      </w:r>
      <w:r>
        <w:rPr>
          <w:rFonts w:ascii="Times New Roman" w:hAnsi="Times New Roman" w:cs="Times New Roman"/>
          <w:b/>
          <w:sz w:val="24"/>
        </w:rPr>
        <w:t>Piezīme par ievadi</w:t>
      </w:r>
    </w:p>
    <w:p w:rsidR="00C915CC" w:rsidRDefault="00243E58" w:rsidP="0049562D">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243E58">
        <w:rPr>
          <w:rFonts w:ascii="Times New Roman" w:hAnsi="Times New Roman" w:cs="Times New Roman"/>
          <w:sz w:val="24"/>
        </w:rPr>
        <w:t xml:space="preserve">Turiet nospiestu </w:t>
      </w:r>
      <w:r w:rsidRPr="00243E58">
        <w:rPr>
          <w:rFonts w:ascii="Times New Roman" w:hAnsi="Times New Roman" w:cs="Times New Roman"/>
          <w:b/>
          <w:sz w:val="24"/>
        </w:rPr>
        <w:t>MIN/MAX</w:t>
      </w:r>
      <w:r w:rsidRPr="00243E58">
        <w:rPr>
          <w:rFonts w:ascii="Times New Roman" w:hAnsi="Times New Roman" w:cs="Times New Roman"/>
          <w:sz w:val="24"/>
        </w:rPr>
        <w:t xml:space="preserve"> </w:t>
      </w:r>
      <w:r>
        <w:rPr>
          <w:rFonts w:ascii="Times New Roman" w:hAnsi="Times New Roman" w:cs="Times New Roman"/>
          <w:sz w:val="24"/>
        </w:rPr>
        <w:t xml:space="preserve">pogu </w:t>
      </w:r>
      <w:r w:rsidRPr="00243E58">
        <w:rPr>
          <w:rFonts w:ascii="Times New Roman" w:hAnsi="Times New Roman" w:cs="Times New Roman"/>
          <w:sz w:val="24"/>
        </w:rPr>
        <w:t xml:space="preserve">(30) vai </w:t>
      </w:r>
      <w:r w:rsidRPr="00243E58">
        <w:rPr>
          <w:rFonts w:ascii="Times New Roman" w:hAnsi="Times New Roman" w:cs="Times New Roman"/>
          <w:b/>
          <w:sz w:val="24"/>
        </w:rPr>
        <w:t>+</w:t>
      </w:r>
      <w:r w:rsidRPr="00243E58">
        <w:rPr>
          <w:rFonts w:ascii="Times New Roman" w:hAnsi="Times New Roman" w:cs="Times New Roman"/>
          <w:sz w:val="24"/>
        </w:rPr>
        <w:t xml:space="preserve"> pogu (31), lai iestatītu vērtības ātrāk.</w:t>
      </w:r>
    </w:p>
    <w:p w:rsidR="00243E58" w:rsidRDefault="00243E58" w:rsidP="0049562D">
      <w:pPr>
        <w:spacing w:after="0" w:line="240" w:lineRule="auto"/>
        <w:jc w:val="both"/>
        <w:rPr>
          <w:rFonts w:ascii="Times New Roman" w:hAnsi="Times New Roman" w:cs="Times New Roman"/>
          <w:sz w:val="24"/>
        </w:rPr>
      </w:pPr>
    </w:p>
    <w:p w:rsidR="00243E58" w:rsidRDefault="00AB0CDD" w:rsidP="0049562D">
      <w:pPr>
        <w:spacing w:after="0" w:line="240" w:lineRule="auto"/>
        <w:jc w:val="both"/>
        <w:rPr>
          <w:rFonts w:ascii="Times New Roman" w:hAnsi="Times New Roman" w:cs="Times New Roman"/>
          <w:sz w:val="24"/>
        </w:rPr>
      </w:pPr>
      <w:r>
        <w:rPr>
          <w:rFonts w:ascii="Times New Roman" w:hAnsi="Times New Roman" w:cs="Times New Roman"/>
          <w:sz w:val="24"/>
        </w:rPr>
        <w:t xml:space="preserve">Nospiežot </w:t>
      </w:r>
      <w:r w:rsidRPr="00AB0CDD">
        <w:rPr>
          <w:rFonts w:ascii="Times New Roman" w:hAnsi="Times New Roman" w:cs="Times New Roman"/>
          <w:b/>
          <w:sz w:val="24"/>
        </w:rPr>
        <w:t>SNOOZE/</w:t>
      </w:r>
      <w:r w:rsidR="00243E58" w:rsidRPr="00AB0CDD">
        <w:rPr>
          <w:rFonts w:ascii="Times New Roman" w:hAnsi="Times New Roman" w:cs="Times New Roman"/>
          <w:b/>
          <w:sz w:val="24"/>
        </w:rPr>
        <w:t>LIGHT</w:t>
      </w:r>
      <w:r w:rsidR="00243E58" w:rsidRPr="00243E58">
        <w:rPr>
          <w:rFonts w:ascii="Times New Roman" w:hAnsi="Times New Roman" w:cs="Times New Roman"/>
          <w:sz w:val="24"/>
        </w:rPr>
        <w:t xml:space="preserve"> pogu (32), displejs sāks spīdēt </w:t>
      </w:r>
      <w:r w:rsidRPr="00243E58">
        <w:rPr>
          <w:rFonts w:ascii="Times New Roman" w:hAnsi="Times New Roman" w:cs="Times New Roman"/>
          <w:sz w:val="24"/>
        </w:rPr>
        <w:t>apmēram uz</w:t>
      </w:r>
      <w:r w:rsidR="00243E58" w:rsidRPr="00243E58">
        <w:rPr>
          <w:rFonts w:ascii="Times New Roman" w:hAnsi="Times New Roman" w:cs="Times New Roman"/>
          <w:sz w:val="24"/>
        </w:rPr>
        <w:t xml:space="preserve"> 10 sekundēm</w:t>
      </w:r>
      <w:r>
        <w:rPr>
          <w:rFonts w:ascii="Times New Roman" w:hAnsi="Times New Roman" w:cs="Times New Roman"/>
          <w:sz w:val="24"/>
        </w:rPr>
        <w:t>.</w:t>
      </w:r>
    </w:p>
    <w:p w:rsidR="00AB0CDD" w:rsidRDefault="00AB0CDD" w:rsidP="0049562D">
      <w:pPr>
        <w:spacing w:after="0" w:line="240" w:lineRule="auto"/>
        <w:jc w:val="both"/>
        <w:rPr>
          <w:rFonts w:ascii="Times New Roman" w:hAnsi="Times New Roman" w:cs="Times New Roman"/>
          <w:sz w:val="24"/>
        </w:rPr>
      </w:pPr>
    </w:p>
    <w:p w:rsidR="00AB0CDD" w:rsidRPr="00AB0CDD" w:rsidRDefault="00AB0CDD" w:rsidP="00AB0CDD">
      <w:pPr>
        <w:spacing w:after="0" w:line="240" w:lineRule="auto"/>
        <w:jc w:val="both"/>
        <w:rPr>
          <w:rFonts w:ascii="Times New Roman" w:hAnsi="Times New Roman" w:cs="Times New Roman"/>
          <w:b/>
          <w:sz w:val="24"/>
        </w:rPr>
      </w:pPr>
      <w:r w:rsidRPr="00AB0CDD">
        <w:rPr>
          <w:rFonts w:ascii="Times New Roman" w:hAnsi="Times New Roman" w:cs="Times New Roman"/>
          <w:b/>
          <w:sz w:val="24"/>
        </w:rPr>
        <w:t>6.1. Automātiska sākotnējā iestatīšana</w:t>
      </w:r>
    </w:p>
    <w:p w:rsidR="00AB0CDD" w:rsidRPr="00AB0CDD" w:rsidRDefault="00AB0CDD" w:rsidP="00AB0CDD">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AB0CDD">
        <w:rPr>
          <w:rFonts w:ascii="Times New Roman" w:hAnsi="Times New Roman" w:cs="Times New Roman"/>
          <w:sz w:val="24"/>
        </w:rPr>
        <w:t>Ieslēdzot mērīšanas staciju pirmo reizi, uz īsu brīdi tiks parādīti visi iespējamie LCD displeja segmenti.</w:t>
      </w:r>
    </w:p>
    <w:p w:rsidR="00AB0CDD" w:rsidRDefault="00AB0CDD" w:rsidP="00AB0CDD">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AB0CDD">
        <w:rPr>
          <w:rFonts w:ascii="Times New Roman" w:hAnsi="Times New Roman" w:cs="Times New Roman"/>
          <w:sz w:val="24"/>
        </w:rPr>
        <w:t>Pēc tam bāzes stacija veiks automātisku sākotnējo iestatīšanu. Iestatīšanas laikā bāzes stacija veic sinhronizāciju ar mērīšanas stacijas, spiediena mērījumu</w:t>
      </w:r>
    </w:p>
    <w:p w:rsidR="00C915CC" w:rsidRDefault="00C915CC" w:rsidP="0049562D">
      <w:pPr>
        <w:spacing w:after="0" w:line="240" w:lineRule="auto"/>
        <w:jc w:val="both"/>
        <w:rPr>
          <w:rFonts w:ascii="Times New Roman" w:hAnsi="Times New Roman" w:cs="Times New Roman"/>
          <w:sz w:val="24"/>
        </w:rPr>
      </w:pPr>
    </w:p>
    <w:p w:rsidR="00C915CC" w:rsidRDefault="00C915CC" w:rsidP="00C915CC">
      <w:pPr>
        <w:spacing w:after="0" w:line="240" w:lineRule="auto"/>
        <w:jc w:val="both"/>
        <w:rPr>
          <w:rFonts w:ascii="Times New Roman" w:hAnsi="Times New Roman" w:cs="Times New Roman"/>
          <w:b/>
          <w:sz w:val="24"/>
        </w:rPr>
      </w:pPr>
      <w:r>
        <w:rPr>
          <w:rFonts w:ascii="Times New Roman" w:hAnsi="Times New Roman" w:cs="Times New Roman"/>
          <w:sz w:val="24"/>
        </w:rPr>
        <w:sym w:font="Webdings" w:char="F069"/>
      </w:r>
      <w:r>
        <w:rPr>
          <w:rFonts w:ascii="Times New Roman" w:hAnsi="Times New Roman" w:cs="Times New Roman"/>
          <w:sz w:val="24"/>
        </w:rPr>
        <w:t xml:space="preserve"> </w:t>
      </w:r>
      <w:r>
        <w:rPr>
          <w:rFonts w:ascii="Times New Roman" w:hAnsi="Times New Roman" w:cs="Times New Roman"/>
          <w:b/>
          <w:sz w:val="24"/>
        </w:rPr>
        <w:t>Piezīme</w:t>
      </w:r>
      <w:r w:rsidR="00AB0CDD">
        <w:rPr>
          <w:rFonts w:ascii="Times New Roman" w:hAnsi="Times New Roman" w:cs="Times New Roman"/>
          <w:b/>
          <w:sz w:val="24"/>
        </w:rPr>
        <w:t xml:space="preserve"> par sākotnējo iestatīšanu</w:t>
      </w:r>
    </w:p>
    <w:p w:rsidR="00AB0CDD" w:rsidRPr="00AB0CDD" w:rsidRDefault="00AB0CDD" w:rsidP="00AB0CDD">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AB0CDD">
        <w:rPr>
          <w:rFonts w:ascii="Times New Roman" w:hAnsi="Times New Roman" w:cs="Times New Roman"/>
          <w:sz w:val="24"/>
        </w:rPr>
        <w:t>Sākotnējā iestatīšana aizņem aptuveni 3 minūtes.</w:t>
      </w:r>
    </w:p>
    <w:p w:rsidR="00AB0CDD" w:rsidRPr="00AB0CDD" w:rsidRDefault="00AB0CDD" w:rsidP="00AB0CDD">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AB0CDD">
        <w:rPr>
          <w:rFonts w:ascii="Times New Roman" w:hAnsi="Times New Roman" w:cs="Times New Roman"/>
          <w:sz w:val="24"/>
        </w:rPr>
        <w:t>Iestatīšanas laikā nespiediet nevienu no pogām. Pretējā gadījumā vērtības var tikt pārsūtītas nepareizi, un pastāv risks, ka vērtības būs kļūdainas vai neprecīzas.</w:t>
      </w:r>
    </w:p>
    <w:p w:rsidR="000A5C75" w:rsidRDefault="00AB0CDD" w:rsidP="00AB0CDD">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AB0CDD">
        <w:rPr>
          <w:rFonts w:ascii="Times New Roman" w:hAnsi="Times New Roman" w:cs="Times New Roman"/>
          <w:sz w:val="24"/>
        </w:rPr>
        <w:t>Iestatīšanas process ir pabeigts, kad tiek parādīti iekštelpu (12,14) un āra (18, 20) mērījumu dati.</w:t>
      </w:r>
    </w:p>
    <w:p w:rsidR="00AB0CDD" w:rsidRDefault="00AB0CDD" w:rsidP="00AB0CDD">
      <w:pPr>
        <w:spacing w:after="0" w:line="240" w:lineRule="auto"/>
        <w:jc w:val="both"/>
        <w:rPr>
          <w:rFonts w:ascii="Times New Roman" w:hAnsi="Times New Roman" w:cs="Times New Roman"/>
          <w:sz w:val="24"/>
        </w:rPr>
      </w:pPr>
    </w:p>
    <w:p w:rsidR="00AB0CDD" w:rsidRDefault="00AB0CDD" w:rsidP="00AB0CDD">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AB0CDD">
        <w:rPr>
          <w:rFonts w:ascii="Times New Roman" w:hAnsi="Times New Roman" w:cs="Times New Roman"/>
          <w:sz w:val="24"/>
        </w:rPr>
        <w:t>Pēc pirmās bāzes stacijas ieslēgšanas un veiksmīgas pārsūtīšanas starp bāzes staciju un mērīšanas staciju, pulkstenis automātiski meklēs DCF signālu. Meklēšanas laikā mirgos bezvadu simbols (27)</w:t>
      </w:r>
      <w:r w:rsidR="005F34A2">
        <w:rPr>
          <w:rFonts w:ascii="Times New Roman" w:hAnsi="Times New Roman" w:cs="Times New Roman"/>
          <w:sz w:val="24"/>
        </w:rPr>
        <w:t>.</w:t>
      </w:r>
    </w:p>
    <w:tbl>
      <w:tblPr>
        <w:tblStyle w:val="TableNormal1"/>
        <w:tblW w:w="0" w:type="auto"/>
        <w:tblInd w:w="123" w:type="dxa"/>
        <w:tblBorders>
          <w:top w:val="single" w:sz="8" w:space="0" w:color="FFFEFE"/>
          <w:left w:val="single" w:sz="8" w:space="0" w:color="FFFEFE"/>
          <w:bottom w:val="single" w:sz="8" w:space="0" w:color="FFFEFE"/>
          <w:right w:val="single" w:sz="8" w:space="0" w:color="FFFEFE"/>
          <w:insideH w:val="single" w:sz="8" w:space="0" w:color="FFFEFE"/>
          <w:insideV w:val="single" w:sz="8" w:space="0" w:color="FFFEFE"/>
        </w:tblBorders>
        <w:tblLayout w:type="fixed"/>
        <w:tblLook w:val="01E0" w:firstRow="1" w:lastRow="1" w:firstColumn="1" w:lastColumn="1" w:noHBand="0" w:noVBand="0"/>
      </w:tblPr>
      <w:tblGrid>
        <w:gridCol w:w="1648"/>
        <w:gridCol w:w="6521"/>
      </w:tblGrid>
      <w:tr w:rsidR="005F34A2" w:rsidRPr="005F34A2" w:rsidTr="005F34A2">
        <w:trPr>
          <w:trHeight w:val="248"/>
        </w:trPr>
        <w:tc>
          <w:tcPr>
            <w:tcW w:w="1648" w:type="dxa"/>
            <w:tcBorders>
              <w:left w:val="nil"/>
            </w:tcBorders>
            <w:shd w:val="clear" w:color="auto" w:fill="C4C4C5"/>
          </w:tcPr>
          <w:p w:rsidR="005F34A2" w:rsidRPr="005F34A2" w:rsidRDefault="005F34A2" w:rsidP="005F34A2">
            <w:pPr>
              <w:pStyle w:val="TableParagraph"/>
              <w:spacing w:before="29"/>
              <w:ind w:left="85"/>
              <w:rPr>
                <w:rFonts w:ascii="Times New Roman" w:hAnsi="Times New Roman" w:cs="Times New Roman"/>
                <w:sz w:val="24"/>
                <w:szCs w:val="24"/>
              </w:rPr>
            </w:pPr>
            <w:r w:rsidRPr="005F34A2">
              <w:rPr>
                <w:rFonts w:ascii="Times New Roman" w:hAnsi="Times New Roman" w:cs="Times New Roman"/>
                <w:color w:val="141515"/>
                <w:sz w:val="24"/>
                <w:szCs w:val="24"/>
              </w:rPr>
              <w:t>Displejs</w:t>
            </w:r>
          </w:p>
        </w:tc>
        <w:tc>
          <w:tcPr>
            <w:tcW w:w="6521" w:type="dxa"/>
            <w:shd w:val="clear" w:color="auto" w:fill="C4C4C5"/>
          </w:tcPr>
          <w:p w:rsidR="005F34A2" w:rsidRPr="005F34A2" w:rsidRDefault="005F34A2" w:rsidP="005F34A2">
            <w:pPr>
              <w:pStyle w:val="TableParagraph"/>
              <w:spacing w:before="29"/>
              <w:ind w:left="74"/>
              <w:rPr>
                <w:rFonts w:ascii="Times New Roman" w:hAnsi="Times New Roman" w:cs="Times New Roman"/>
                <w:sz w:val="24"/>
                <w:szCs w:val="24"/>
              </w:rPr>
            </w:pPr>
            <w:r w:rsidRPr="005F34A2">
              <w:rPr>
                <w:rFonts w:ascii="Times New Roman" w:hAnsi="Times New Roman" w:cs="Times New Roman"/>
                <w:color w:val="141515"/>
                <w:sz w:val="24"/>
                <w:szCs w:val="24"/>
              </w:rPr>
              <w:t>DCF signāla meklēšana</w:t>
            </w:r>
          </w:p>
        </w:tc>
      </w:tr>
      <w:tr w:rsidR="005F34A2" w:rsidRPr="005F34A2" w:rsidTr="005F34A2">
        <w:trPr>
          <w:trHeight w:val="828"/>
        </w:trPr>
        <w:tc>
          <w:tcPr>
            <w:tcW w:w="1648" w:type="dxa"/>
            <w:tcBorders>
              <w:left w:val="nil"/>
            </w:tcBorders>
            <w:shd w:val="clear" w:color="auto" w:fill="C4C4C5"/>
          </w:tcPr>
          <w:p w:rsidR="005F34A2" w:rsidRPr="005F34A2" w:rsidRDefault="005F34A2" w:rsidP="005F34A2">
            <w:pPr>
              <w:pStyle w:val="TableParagraph"/>
              <w:spacing w:before="48"/>
              <w:ind w:left="85"/>
              <w:rPr>
                <w:rFonts w:ascii="Times New Roman" w:hAnsi="Times New Roman" w:cs="Times New Roman"/>
                <w:sz w:val="24"/>
                <w:szCs w:val="24"/>
              </w:rPr>
            </w:pPr>
            <w:r w:rsidRPr="005F34A2">
              <w:rPr>
                <w:rFonts w:ascii="Times New Roman" w:hAnsi="Times New Roman" w:cs="Times New Roman"/>
                <w:color w:val="141515"/>
                <w:sz w:val="24"/>
                <w:szCs w:val="24"/>
              </w:rPr>
              <w:t>Mirgojošs displejs</w:t>
            </w:r>
          </w:p>
          <w:p w:rsidR="005F34A2" w:rsidRPr="005F34A2" w:rsidRDefault="005F34A2" w:rsidP="005F34A2">
            <w:pPr>
              <w:pStyle w:val="TableParagraph"/>
              <w:spacing w:before="4"/>
              <w:rPr>
                <w:rFonts w:ascii="Times New Roman" w:hAnsi="Times New Roman" w:cs="Times New Roman"/>
                <w:sz w:val="24"/>
                <w:szCs w:val="24"/>
              </w:rPr>
            </w:pPr>
          </w:p>
          <w:p w:rsidR="005F34A2" w:rsidRPr="005F34A2" w:rsidRDefault="005F34A2" w:rsidP="005F34A2">
            <w:pPr>
              <w:pStyle w:val="TableParagraph"/>
              <w:ind w:left="85"/>
              <w:rPr>
                <w:rFonts w:ascii="Times New Roman" w:hAnsi="Times New Roman" w:cs="Times New Roman"/>
                <w:sz w:val="24"/>
                <w:szCs w:val="24"/>
              </w:rPr>
            </w:pPr>
            <w:r w:rsidRPr="005F34A2">
              <w:rPr>
                <w:rFonts w:ascii="Times New Roman" w:hAnsi="Times New Roman" w:cs="Times New Roman"/>
                <w:noProof/>
                <w:sz w:val="24"/>
                <w:szCs w:val="24"/>
                <w:lang w:eastAsia="lv-LV"/>
              </w:rPr>
              <w:drawing>
                <wp:inline distT="0" distB="0" distL="0" distR="0" wp14:anchorId="1CF7AA8E" wp14:editId="6456C2AE">
                  <wp:extent cx="91411" cy="142875"/>
                  <wp:effectExtent l="0" t="0" r="0" b="0"/>
                  <wp:docPr id="32"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10" cstate="print"/>
                          <a:stretch>
                            <a:fillRect/>
                          </a:stretch>
                        </pic:blipFill>
                        <pic:spPr>
                          <a:xfrm>
                            <a:off x="0" y="0"/>
                            <a:ext cx="91411" cy="142875"/>
                          </a:xfrm>
                          <a:prstGeom prst="rect">
                            <a:avLst/>
                          </a:prstGeom>
                        </pic:spPr>
                      </pic:pic>
                    </a:graphicData>
                  </a:graphic>
                </wp:inline>
              </w:drawing>
            </w:r>
          </w:p>
        </w:tc>
        <w:tc>
          <w:tcPr>
            <w:tcW w:w="6521" w:type="dxa"/>
            <w:shd w:val="clear" w:color="auto" w:fill="D8D9D9"/>
          </w:tcPr>
          <w:p w:rsidR="005F34A2" w:rsidRPr="005F34A2" w:rsidRDefault="005F34A2" w:rsidP="005F34A2">
            <w:pPr>
              <w:pStyle w:val="TableParagraph"/>
              <w:rPr>
                <w:rFonts w:ascii="Times New Roman" w:hAnsi="Times New Roman" w:cs="Times New Roman"/>
                <w:sz w:val="24"/>
                <w:szCs w:val="24"/>
              </w:rPr>
            </w:pPr>
          </w:p>
          <w:p w:rsidR="005F34A2" w:rsidRPr="005F34A2" w:rsidRDefault="005F34A2" w:rsidP="005F34A2">
            <w:pPr>
              <w:pStyle w:val="TableParagraph"/>
              <w:spacing w:before="100"/>
              <w:ind w:left="74"/>
              <w:rPr>
                <w:rFonts w:ascii="Times New Roman" w:hAnsi="Times New Roman" w:cs="Times New Roman"/>
                <w:sz w:val="24"/>
                <w:szCs w:val="24"/>
              </w:rPr>
            </w:pPr>
            <w:r w:rsidRPr="005F34A2">
              <w:rPr>
                <w:rFonts w:ascii="Times New Roman" w:hAnsi="Times New Roman" w:cs="Times New Roman"/>
                <w:color w:val="141515"/>
                <w:sz w:val="24"/>
                <w:szCs w:val="24"/>
              </w:rPr>
              <w:t>Aktīvs</w:t>
            </w:r>
          </w:p>
        </w:tc>
      </w:tr>
      <w:tr w:rsidR="005F34A2" w:rsidRPr="005F34A2" w:rsidTr="005F34A2">
        <w:trPr>
          <w:trHeight w:val="856"/>
        </w:trPr>
        <w:tc>
          <w:tcPr>
            <w:tcW w:w="1648" w:type="dxa"/>
            <w:tcBorders>
              <w:left w:val="nil"/>
            </w:tcBorders>
            <w:shd w:val="clear" w:color="auto" w:fill="C4C4C5"/>
          </w:tcPr>
          <w:p w:rsidR="005F34A2" w:rsidRPr="005F34A2" w:rsidRDefault="005F34A2" w:rsidP="005F34A2">
            <w:pPr>
              <w:pStyle w:val="TableParagraph"/>
              <w:spacing w:before="62"/>
              <w:ind w:left="85"/>
              <w:rPr>
                <w:rFonts w:ascii="Times New Roman" w:hAnsi="Times New Roman" w:cs="Times New Roman"/>
                <w:sz w:val="24"/>
                <w:szCs w:val="24"/>
              </w:rPr>
            </w:pPr>
            <w:r w:rsidRPr="005F34A2">
              <w:rPr>
                <w:rFonts w:ascii="Times New Roman" w:hAnsi="Times New Roman" w:cs="Times New Roman"/>
                <w:color w:val="141515"/>
                <w:sz w:val="24"/>
                <w:szCs w:val="24"/>
              </w:rPr>
              <w:t>Nemirgojošs displejs</w:t>
            </w:r>
          </w:p>
          <w:p w:rsidR="005F34A2" w:rsidRPr="005F34A2" w:rsidRDefault="005F34A2" w:rsidP="005F34A2">
            <w:pPr>
              <w:pStyle w:val="TableParagraph"/>
              <w:spacing w:before="4"/>
              <w:rPr>
                <w:rFonts w:ascii="Times New Roman" w:hAnsi="Times New Roman" w:cs="Times New Roman"/>
                <w:sz w:val="24"/>
                <w:szCs w:val="24"/>
              </w:rPr>
            </w:pPr>
          </w:p>
          <w:p w:rsidR="005F34A2" w:rsidRPr="005F34A2" w:rsidRDefault="005F34A2" w:rsidP="005F34A2">
            <w:pPr>
              <w:pStyle w:val="TableParagraph"/>
              <w:ind w:left="85"/>
              <w:rPr>
                <w:rFonts w:ascii="Times New Roman" w:hAnsi="Times New Roman" w:cs="Times New Roman"/>
                <w:sz w:val="24"/>
                <w:szCs w:val="24"/>
              </w:rPr>
            </w:pPr>
            <w:r w:rsidRPr="005F34A2">
              <w:rPr>
                <w:rFonts w:ascii="Times New Roman" w:hAnsi="Times New Roman" w:cs="Times New Roman"/>
                <w:noProof/>
                <w:sz w:val="24"/>
                <w:szCs w:val="24"/>
                <w:lang w:eastAsia="lv-LV"/>
              </w:rPr>
              <w:drawing>
                <wp:inline distT="0" distB="0" distL="0" distR="0" wp14:anchorId="6F7776C8" wp14:editId="5514D43C">
                  <wp:extent cx="91411" cy="142875"/>
                  <wp:effectExtent l="0" t="0" r="0" b="0"/>
                  <wp:docPr id="3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11" cstate="print"/>
                          <a:stretch>
                            <a:fillRect/>
                          </a:stretch>
                        </pic:blipFill>
                        <pic:spPr>
                          <a:xfrm>
                            <a:off x="0" y="0"/>
                            <a:ext cx="91411" cy="142875"/>
                          </a:xfrm>
                          <a:prstGeom prst="rect">
                            <a:avLst/>
                          </a:prstGeom>
                        </pic:spPr>
                      </pic:pic>
                    </a:graphicData>
                  </a:graphic>
                </wp:inline>
              </w:drawing>
            </w:r>
          </w:p>
        </w:tc>
        <w:tc>
          <w:tcPr>
            <w:tcW w:w="6521" w:type="dxa"/>
            <w:shd w:val="clear" w:color="auto" w:fill="D8D9D9"/>
          </w:tcPr>
          <w:p w:rsidR="005F34A2" w:rsidRPr="005F34A2" w:rsidRDefault="005F34A2" w:rsidP="005F34A2">
            <w:pPr>
              <w:pStyle w:val="TableParagraph"/>
              <w:spacing w:before="10"/>
              <w:rPr>
                <w:rFonts w:ascii="Times New Roman" w:hAnsi="Times New Roman" w:cs="Times New Roman"/>
                <w:sz w:val="24"/>
                <w:szCs w:val="24"/>
              </w:rPr>
            </w:pPr>
          </w:p>
          <w:p w:rsidR="005F34A2" w:rsidRPr="005F34A2" w:rsidRDefault="005F34A2" w:rsidP="005F34A2">
            <w:pPr>
              <w:pStyle w:val="TableParagraph"/>
              <w:spacing w:before="1"/>
              <w:ind w:left="74"/>
              <w:rPr>
                <w:rFonts w:ascii="Times New Roman" w:hAnsi="Times New Roman" w:cs="Times New Roman"/>
                <w:sz w:val="24"/>
                <w:szCs w:val="24"/>
              </w:rPr>
            </w:pPr>
            <w:r w:rsidRPr="005F34A2">
              <w:rPr>
                <w:rFonts w:ascii="Times New Roman" w:hAnsi="Times New Roman" w:cs="Times New Roman"/>
                <w:color w:val="141515"/>
                <w:sz w:val="24"/>
                <w:szCs w:val="24"/>
              </w:rPr>
              <w:t>Veiksmīgs savienojums - tiek saņemts signāls</w:t>
            </w:r>
          </w:p>
        </w:tc>
      </w:tr>
      <w:tr w:rsidR="005F34A2" w:rsidRPr="005F34A2" w:rsidTr="005F34A2">
        <w:trPr>
          <w:trHeight w:val="303"/>
        </w:trPr>
        <w:tc>
          <w:tcPr>
            <w:tcW w:w="1648" w:type="dxa"/>
            <w:tcBorders>
              <w:left w:val="nil"/>
            </w:tcBorders>
            <w:shd w:val="clear" w:color="auto" w:fill="C4C4C5"/>
          </w:tcPr>
          <w:p w:rsidR="005F34A2" w:rsidRPr="005F34A2" w:rsidRDefault="005F34A2" w:rsidP="005F34A2">
            <w:pPr>
              <w:pStyle w:val="TableParagraph"/>
              <w:spacing w:before="50"/>
              <w:ind w:left="85"/>
              <w:rPr>
                <w:rFonts w:ascii="Times New Roman" w:hAnsi="Times New Roman" w:cs="Times New Roman"/>
                <w:sz w:val="24"/>
                <w:szCs w:val="24"/>
              </w:rPr>
            </w:pPr>
            <w:r w:rsidRPr="005F34A2">
              <w:rPr>
                <w:rFonts w:ascii="Times New Roman" w:hAnsi="Times New Roman" w:cs="Times New Roman"/>
                <w:color w:val="141515"/>
                <w:sz w:val="24"/>
                <w:szCs w:val="24"/>
              </w:rPr>
              <w:t>Displejs netiek rādīts</w:t>
            </w:r>
          </w:p>
        </w:tc>
        <w:tc>
          <w:tcPr>
            <w:tcW w:w="6521" w:type="dxa"/>
            <w:shd w:val="clear" w:color="auto" w:fill="D8D9D9"/>
          </w:tcPr>
          <w:p w:rsidR="005F34A2" w:rsidRPr="005F34A2" w:rsidRDefault="005F34A2" w:rsidP="005F34A2">
            <w:pPr>
              <w:pStyle w:val="TableParagraph"/>
              <w:spacing w:before="50"/>
              <w:ind w:left="74"/>
              <w:rPr>
                <w:rFonts w:ascii="Times New Roman" w:hAnsi="Times New Roman" w:cs="Times New Roman"/>
                <w:sz w:val="24"/>
                <w:szCs w:val="24"/>
              </w:rPr>
            </w:pPr>
            <w:r w:rsidRPr="005F34A2">
              <w:rPr>
                <w:rFonts w:ascii="Times New Roman" w:hAnsi="Times New Roman" w:cs="Times New Roman"/>
                <w:color w:val="141515"/>
                <w:sz w:val="24"/>
                <w:szCs w:val="24"/>
              </w:rPr>
              <w:t>Kļūda - signāla meklēšana beigusies</w:t>
            </w:r>
          </w:p>
        </w:tc>
      </w:tr>
    </w:tbl>
    <w:p w:rsidR="005F34A2" w:rsidRDefault="005F34A2" w:rsidP="00C915CC">
      <w:pPr>
        <w:spacing w:after="0" w:line="240" w:lineRule="auto"/>
        <w:jc w:val="both"/>
        <w:rPr>
          <w:rFonts w:ascii="Times New Roman" w:hAnsi="Times New Roman" w:cs="Times New Roman"/>
          <w:sz w:val="24"/>
        </w:rPr>
      </w:pPr>
    </w:p>
    <w:p w:rsidR="00920627" w:rsidRDefault="00920627" w:rsidP="00920627">
      <w:pPr>
        <w:spacing w:after="0" w:line="240" w:lineRule="auto"/>
        <w:jc w:val="both"/>
        <w:rPr>
          <w:rFonts w:ascii="Times New Roman" w:hAnsi="Times New Roman" w:cs="Times New Roman"/>
          <w:b/>
          <w:sz w:val="24"/>
        </w:rPr>
      </w:pPr>
      <w:r>
        <w:rPr>
          <w:rFonts w:ascii="Times New Roman" w:hAnsi="Times New Roman" w:cs="Times New Roman"/>
          <w:sz w:val="24"/>
        </w:rPr>
        <w:sym w:font="Webdings" w:char="F069"/>
      </w:r>
      <w:r>
        <w:rPr>
          <w:rFonts w:ascii="Times New Roman" w:hAnsi="Times New Roman" w:cs="Times New Roman"/>
          <w:sz w:val="24"/>
        </w:rPr>
        <w:t xml:space="preserve"> </w:t>
      </w:r>
      <w:r>
        <w:rPr>
          <w:rFonts w:ascii="Times New Roman" w:hAnsi="Times New Roman" w:cs="Times New Roman"/>
          <w:b/>
          <w:sz w:val="24"/>
        </w:rPr>
        <w:t xml:space="preserve">Piezīme par </w:t>
      </w:r>
      <w:r w:rsidR="005F34A2">
        <w:rPr>
          <w:rFonts w:ascii="Times New Roman" w:hAnsi="Times New Roman" w:cs="Times New Roman"/>
          <w:b/>
          <w:sz w:val="24"/>
        </w:rPr>
        <w:t>laika iestatījumiem</w:t>
      </w:r>
    </w:p>
    <w:p w:rsidR="005F34A2" w:rsidRPr="005F34A2" w:rsidRDefault="005F34A2" w:rsidP="005F34A2">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5F34A2">
        <w:rPr>
          <w:rFonts w:ascii="Times New Roman" w:hAnsi="Times New Roman" w:cs="Times New Roman"/>
          <w:sz w:val="24"/>
        </w:rPr>
        <w:t>Ja sākotnējās iestatīšanas pirmajā minūtē nav iespējams atrast DCF signālu, meklēšana tiek apturēta un atkārtota ik pēc divām stundām. Bezvadu simbols izzudīs.</w:t>
      </w:r>
    </w:p>
    <w:p w:rsidR="005F34A2" w:rsidRPr="005F34A2" w:rsidRDefault="005F34A2" w:rsidP="005F34A2">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5F34A2">
        <w:rPr>
          <w:rFonts w:ascii="Times New Roman" w:hAnsi="Times New Roman" w:cs="Times New Roman"/>
          <w:sz w:val="24"/>
        </w:rPr>
        <w:t>Jūs varat iestatīt laiku un datumu manuāli.</w:t>
      </w:r>
    </w:p>
    <w:p w:rsidR="005F34A2" w:rsidRDefault="005F34A2" w:rsidP="005F34A2">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5F34A2">
        <w:rPr>
          <w:rFonts w:ascii="Times New Roman" w:hAnsi="Times New Roman" w:cs="Times New Roman"/>
          <w:sz w:val="24"/>
        </w:rPr>
        <w:t>Pulkstenis automātiski turpina meklēt DCF signālu katru dienu. Ja signāls tiek saņemts veiksmīgi, manuāli iestatītais laiks un datums tiek pārrakstīts.</w:t>
      </w:r>
    </w:p>
    <w:p w:rsidR="004E5A10" w:rsidRDefault="004E5A10" w:rsidP="004E5A10">
      <w:pPr>
        <w:spacing w:after="0" w:line="240" w:lineRule="auto"/>
        <w:jc w:val="both"/>
        <w:rPr>
          <w:rFonts w:ascii="Times New Roman" w:hAnsi="Times New Roman" w:cs="Times New Roman"/>
          <w:b/>
          <w:sz w:val="24"/>
        </w:rPr>
      </w:pPr>
      <w:r>
        <w:rPr>
          <w:rFonts w:ascii="Times New Roman" w:hAnsi="Times New Roman" w:cs="Times New Roman"/>
          <w:sz w:val="24"/>
        </w:rPr>
        <w:lastRenderedPageBreak/>
        <w:sym w:font="Webdings" w:char="F069"/>
      </w:r>
      <w:r>
        <w:rPr>
          <w:rFonts w:ascii="Times New Roman" w:hAnsi="Times New Roman" w:cs="Times New Roman"/>
          <w:sz w:val="24"/>
        </w:rPr>
        <w:t xml:space="preserve"> </w:t>
      </w:r>
      <w:r>
        <w:rPr>
          <w:rFonts w:ascii="Times New Roman" w:hAnsi="Times New Roman" w:cs="Times New Roman"/>
          <w:b/>
          <w:sz w:val="24"/>
        </w:rPr>
        <w:t>Piezīme par vasaras laiku</w:t>
      </w:r>
    </w:p>
    <w:p w:rsidR="004E5A10" w:rsidRPr="004E5A10" w:rsidRDefault="004E5A10" w:rsidP="004E5A10">
      <w:pPr>
        <w:spacing w:after="0" w:line="240" w:lineRule="auto"/>
        <w:jc w:val="both"/>
        <w:rPr>
          <w:rFonts w:ascii="Times New Roman" w:hAnsi="Times New Roman" w:cs="Times New Roman"/>
          <w:sz w:val="24"/>
        </w:rPr>
      </w:pPr>
      <w:r w:rsidRPr="004E5A10">
        <w:rPr>
          <w:rFonts w:ascii="Times New Roman" w:hAnsi="Times New Roman" w:cs="Times New Roman"/>
          <w:sz w:val="24"/>
        </w:rPr>
        <w:t>Pulkstenis automātiski pārslēdzas uz</w:t>
      </w:r>
      <w:r>
        <w:rPr>
          <w:rFonts w:ascii="Times New Roman" w:hAnsi="Times New Roman" w:cs="Times New Roman"/>
          <w:sz w:val="24"/>
        </w:rPr>
        <w:t xml:space="preserve"> vasaras laiku. Ja ir aktivizēts vasaras laiks, displejā būs redzams </w:t>
      </w:r>
      <w:r w:rsidRPr="004E5A10">
        <w:rPr>
          <w:rFonts w:ascii="Times New Roman" w:hAnsi="Times New Roman" w:cs="Times New Roman"/>
          <w:b/>
          <w:sz w:val="24"/>
        </w:rPr>
        <w:t>OST</w:t>
      </w:r>
      <w:r>
        <w:rPr>
          <w:rFonts w:ascii="Times New Roman" w:hAnsi="Times New Roman" w:cs="Times New Roman"/>
          <w:sz w:val="24"/>
        </w:rPr>
        <w:t xml:space="preserve"> simbols.</w:t>
      </w:r>
    </w:p>
    <w:p w:rsidR="00920627" w:rsidRDefault="00920627" w:rsidP="00920627">
      <w:pPr>
        <w:spacing w:after="0" w:line="240" w:lineRule="auto"/>
        <w:jc w:val="both"/>
        <w:rPr>
          <w:rFonts w:ascii="Times New Roman" w:hAnsi="Times New Roman" w:cs="Times New Roman"/>
          <w:sz w:val="24"/>
        </w:rPr>
      </w:pPr>
    </w:p>
    <w:p w:rsidR="00920627" w:rsidRDefault="00920627" w:rsidP="00920627">
      <w:pPr>
        <w:spacing w:after="0" w:line="240" w:lineRule="auto"/>
        <w:jc w:val="both"/>
        <w:rPr>
          <w:rFonts w:ascii="Times New Roman" w:hAnsi="Times New Roman" w:cs="Times New Roman"/>
          <w:b/>
          <w:sz w:val="24"/>
        </w:rPr>
      </w:pPr>
      <w:r>
        <w:rPr>
          <w:rFonts w:ascii="Times New Roman" w:hAnsi="Times New Roman" w:cs="Times New Roman"/>
          <w:b/>
          <w:sz w:val="24"/>
        </w:rPr>
        <w:t xml:space="preserve">6.2. </w:t>
      </w:r>
      <w:r w:rsidR="004E5A10">
        <w:rPr>
          <w:rFonts w:ascii="Times New Roman" w:hAnsi="Times New Roman" w:cs="Times New Roman"/>
          <w:b/>
          <w:sz w:val="24"/>
        </w:rPr>
        <w:t>Pamata un manuālie iestatījumi</w:t>
      </w:r>
    </w:p>
    <w:p w:rsidR="002A49EC" w:rsidRPr="002A49EC" w:rsidRDefault="002A49EC" w:rsidP="002A49EC">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2A49EC">
        <w:rPr>
          <w:rFonts w:ascii="Times New Roman" w:hAnsi="Times New Roman" w:cs="Times New Roman"/>
          <w:sz w:val="24"/>
        </w:rPr>
        <w:t xml:space="preserve">Nospiediet un turiet nospiestu </w:t>
      </w:r>
      <w:r w:rsidRPr="002A49EC">
        <w:rPr>
          <w:rFonts w:ascii="Times New Roman" w:hAnsi="Times New Roman" w:cs="Times New Roman"/>
          <w:b/>
          <w:sz w:val="24"/>
        </w:rPr>
        <w:t>SET</w:t>
      </w:r>
      <w:r w:rsidRPr="002A49EC">
        <w:rPr>
          <w:rFonts w:ascii="Times New Roman" w:hAnsi="Times New Roman" w:cs="Times New Roman"/>
          <w:sz w:val="24"/>
        </w:rPr>
        <w:t xml:space="preserve"> pogu (28) apmēram 3 sekundes, lai vienu pēc otra veiktu šādus iestatījumus:</w:t>
      </w:r>
    </w:p>
    <w:p w:rsidR="002A49EC" w:rsidRPr="002A49EC" w:rsidRDefault="002A49EC" w:rsidP="002A49EC">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2A49EC">
        <w:rPr>
          <w:rFonts w:ascii="Times New Roman" w:hAnsi="Times New Roman" w:cs="Times New Roman"/>
          <w:sz w:val="24"/>
        </w:rPr>
        <w:t>Laika josla (24)</w:t>
      </w:r>
    </w:p>
    <w:p w:rsidR="002A49EC" w:rsidRPr="002A49EC" w:rsidRDefault="002A49EC" w:rsidP="002A49EC">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2A49EC">
        <w:rPr>
          <w:rFonts w:ascii="Times New Roman" w:hAnsi="Times New Roman" w:cs="Times New Roman"/>
          <w:sz w:val="24"/>
        </w:rPr>
        <w:t>12/24 stundu formāts (24)</w:t>
      </w:r>
    </w:p>
    <w:p w:rsidR="002A49EC" w:rsidRPr="002A49EC" w:rsidRDefault="002A49EC" w:rsidP="002A49EC">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2A49EC">
        <w:rPr>
          <w:rFonts w:ascii="Times New Roman" w:hAnsi="Times New Roman" w:cs="Times New Roman"/>
          <w:sz w:val="24"/>
        </w:rPr>
        <w:t>Stundas (24)</w:t>
      </w:r>
    </w:p>
    <w:p w:rsidR="002A49EC" w:rsidRPr="002A49EC" w:rsidRDefault="002A49EC" w:rsidP="002A49EC">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2A49EC">
        <w:rPr>
          <w:rFonts w:ascii="Times New Roman" w:hAnsi="Times New Roman" w:cs="Times New Roman"/>
          <w:sz w:val="24"/>
        </w:rPr>
        <w:t>Minūtes (24)</w:t>
      </w:r>
    </w:p>
    <w:p w:rsidR="002A49EC" w:rsidRPr="002A49EC" w:rsidRDefault="002A49EC" w:rsidP="002A49EC">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2A49EC">
        <w:rPr>
          <w:rFonts w:ascii="Times New Roman" w:hAnsi="Times New Roman" w:cs="Times New Roman"/>
          <w:sz w:val="24"/>
        </w:rPr>
        <w:t>Gads (21)</w:t>
      </w:r>
    </w:p>
    <w:p w:rsidR="002A49EC" w:rsidRPr="002A49EC" w:rsidRDefault="002A49EC" w:rsidP="002A49EC">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2A49EC">
        <w:rPr>
          <w:rFonts w:ascii="Times New Roman" w:hAnsi="Times New Roman" w:cs="Times New Roman"/>
          <w:sz w:val="24"/>
        </w:rPr>
        <w:t>Mēnesis (21)</w:t>
      </w:r>
    </w:p>
    <w:p w:rsidR="002A49EC" w:rsidRPr="002A49EC" w:rsidRDefault="002A49EC" w:rsidP="002A49EC">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2A49EC">
        <w:rPr>
          <w:rFonts w:ascii="Times New Roman" w:hAnsi="Times New Roman" w:cs="Times New Roman"/>
          <w:sz w:val="24"/>
        </w:rPr>
        <w:t>Diena (21)</w:t>
      </w:r>
    </w:p>
    <w:p w:rsidR="002A49EC" w:rsidRPr="002A49EC" w:rsidRDefault="002A49EC" w:rsidP="002A49EC">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2A49EC">
        <w:rPr>
          <w:rFonts w:ascii="Times New Roman" w:hAnsi="Times New Roman" w:cs="Times New Roman"/>
          <w:sz w:val="24"/>
        </w:rPr>
        <w:t>Temperatūras vienības (°C / °F) (13+17)</w:t>
      </w:r>
    </w:p>
    <w:p w:rsidR="002A49EC" w:rsidRPr="002A49EC" w:rsidRDefault="002A49EC" w:rsidP="002A49EC">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2A49EC">
        <w:rPr>
          <w:rFonts w:ascii="Times New Roman" w:hAnsi="Times New Roman" w:cs="Times New Roman"/>
          <w:sz w:val="24"/>
        </w:rPr>
        <w:t>Istabas temperatūras vērtība (12)</w:t>
      </w:r>
    </w:p>
    <w:p w:rsidR="002A49EC" w:rsidRPr="002A49EC" w:rsidRDefault="002A49EC" w:rsidP="002A49EC">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2A49EC">
        <w:rPr>
          <w:rFonts w:ascii="Times New Roman" w:hAnsi="Times New Roman" w:cs="Times New Roman"/>
          <w:sz w:val="24"/>
        </w:rPr>
        <w:t>Istabas gaisa mitruma vērtība (14)</w:t>
      </w:r>
    </w:p>
    <w:p w:rsidR="002A49EC" w:rsidRPr="002A49EC" w:rsidRDefault="002A49EC" w:rsidP="002A49EC">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2A49EC">
        <w:rPr>
          <w:rFonts w:ascii="Times New Roman" w:hAnsi="Times New Roman" w:cs="Times New Roman"/>
          <w:sz w:val="24"/>
        </w:rPr>
        <w:t>Āra temperatūras vērtība (18)</w:t>
      </w:r>
    </w:p>
    <w:p w:rsidR="002A49EC" w:rsidRPr="002A49EC" w:rsidRDefault="002A49EC" w:rsidP="002A49EC">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2A49EC">
        <w:rPr>
          <w:rFonts w:ascii="Times New Roman" w:hAnsi="Times New Roman" w:cs="Times New Roman"/>
          <w:sz w:val="24"/>
        </w:rPr>
        <w:t>Āra gaisa mitruma vērtība (20)</w:t>
      </w:r>
    </w:p>
    <w:p w:rsidR="002A49EC" w:rsidRPr="002A49EC" w:rsidRDefault="002A49EC" w:rsidP="002A49EC">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2A49EC">
        <w:rPr>
          <w:rFonts w:ascii="Times New Roman" w:hAnsi="Times New Roman" w:cs="Times New Roman"/>
          <w:sz w:val="24"/>
        </w:rPr>
        <w:t>Atmosfēras spiediena mērvienība (hPa / inHg) (5+9)</w:t>
      </w:r>
    </w:p>
    <w:p w:rsidR="002A49EC" w:rsidRPr="002A49EC" w:rsidRDefault="002A49EC" w:rsidP="002A49EC">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2A49EC">
        <w:rPr>
          <w:rFonts w:ascii="Times New Roman" w:hAnsi="Times New Roman" w:cs="Times New Roman"/>
          <w:sz w:val="24"/>
        </w:rPr>
        <w:t>Relatīvā atmosfēras spiediena atsauces vērtība (5)</w:t>
      </w:r>
    </w:p>
    <w:p w:rsidR="002A49EC" w:rsidRPr="002A49EC" w:rsidRDefault="002A49EC" w:rsidP="002A49EC">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2A49EC">
        <w:rPr>
          <w:rFonts w:ascii="Times New Roman" w:hAnsi="Times New Roman" w:cs="Times New Roman"/>
          <w:sz w:val="24"/>
        </w:rPr>
        <w:t>Atmosfēras spiediena robežvērtība (5)</w:t>
      </w:r>
    </w:p>
    <w:p w:rsidR="002A49EC" w:rsidRPr="002A49EC" w:rsidRDefault="002A49EC" w:rsidP="002A49EC">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2A49EC">
        <w:rPr>
          <w:rFonts w:ascii="Times New Roman" w:hAnsi="Times New Roman" w:cs="Times New Roman"/>
          <w:sz w:val="24"/>
        </w:rPr>
        <w:t>Vētras robežvērtība (5)</w:t>
      </w:r>
    </w:p>
    <w:p w:rsidR="002A49EC" w:rsidRPr="002A49EC" w:rsidRDefault="002A49EC" w:rsidP="002A49EC">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2A49EC">
        <w:rPr>
          <w:rFonts w:ascii="Times New Roman" w:hAnsi="Times New Roman" w:cs="Times New Roman"/>
          <w:sz w:val="24"/>
        </w:rPr>
        <w:t xml:space="preserve">Lai izvēlētos atsevišķas vērtības, nospiediet </w:t>
      </w:r>
      <w:r w:rsidRPr="002A49EC">
        <w:rPr>
          <w:rFonts w:ascii="Times New Roman" w:hAnsi="Times New Roman" w:cs="Times New Roman"/>
          <w:b/>
          <w:sz w:val="24"/>
        </w:rPr>
        <w:t>MIN/MAX</w:t>
      </w:r>
      <w:r w:rsidRPr="002A49EC">
        <w:rPr>
          <w:rFonts w:ascii="Times New Roman" w:hAnsi="Times New Roman" w:cs="Times New Roman"/>
          <w:sz w:val="24"/>
        </w:rPr>
        <w:t xml:space="preserve"> pogu (30) vai + pogu (31) un apstipriniet katru izvēli, nospiežot </w:t>
      </w:r>
      <w:r w:rsidRPr="002A49EC">
        <w:rPr>
          <w:rFonts w:ascii="Times New Roman" w:hAnsi="Times New Roman" w:cs="Times New Roman"/>
          <w:b/>
          <w:sz w:val="24"/>
        </w:rPr>
        <w:t>SET</w:t>
      </w:r>
      <w:r w:rsidRPr="002A49EC">
        <w:rPr>
          <w:rFonts w:ascii="Times New Roman" w:hAnsi="Times New Roman" w:cs="Times New Roman"/>
          <w:sz w:val="24"/>
        </w:rPr>
        <w:t xml:space="preserve"> pogu (28).</w:t>
      </w:r>
    </w:p>
    <w:p w:rsidR="002A49EC" w:rsidRPr="002A49EC" w:rsidRDefault="002A49EC" w:rsidP="002A49EC">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2A49EC">
        <w:rPr>
          <w:rFonts w:ascii="Times New Roman" w:hAnsi="Times New Roman" w:cs="Times New Roman"/>
          <w:sz w:val="24"/>
        </w:rPr>
        <w:t xml:space="preserve">Nospiediet </w:t>
      </w:r>
      <w:r w:rsidRPr="002A49EC">
        <w:rPr>
          <w:rFonts w:ascii="Times New Roman" w:hAnsi="Times New Roman" w:cs="Times New Roman"/>
          <w:b/>
          <w:sz w:val="24"/>
        </w:rPr>
        <w:t>SET</w:t>
      </w:r>
      <w:r w:rsidRPr="002A49EC">
        <w:rPr>
          <w:rFonts w:ascii="Times New Roman" w:hAnsi="Times New Roman" w:cs="Times New Roman"/>
          <w:sz w:val="24"/>
        </w:rPr>
        <w:t xml:space="preserve"> pogu (28), lai apstiprinātu norādīto iestatīto vērtību un pārietu uz nākamo vienumu.</w:t>
      </w:r>
    </w:p>
    <w:p w:rsidR="002A49EC" w:rsidRPr="002A49EC" w:rsidRDefault="002A49EC" w:rsidP="002A49EC">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2A49EC">
        <w:rPr>
          <w:rFonts w:ascii="Times New Roman" w:hAnsi="Times New Roman" w:cs="Times New Roman"/>
          <w:sz w:val="24"/>
        </w:rPr>
        <w:t>Ja 20 sekunžu laikā neveiksiet ierakstu, iestatīšanas režīms tiks automātis</w:t>
      </w:r>
      <w:r>
        <w:rPr>
          <w:rFonts w:ascii="Times New Roman" w:hAnsi="Times New Roman" w:cs="Times New Roman"/>
          <w:sz w:val="24"/>
        </w:rPr>
        <w:t xml:space="preserve">ki aizvērts. Vai arī nospiediet </w:t>
      </w:r>
      <w:r>
        <w:rPr>
          <w:rFonts w:ascii="Times New Roman" w:hAnsi="Times New Roman" w:cs="Times New Roman"/>
          <w:b/>
          <w:sz w:val="24"/>
        </w:rPr>
        <w:t>SNOOZE/</w:t>
      </w:r>
      <w:r w:rsidRPr="002A49EC">
        <w:rPr>
          <w:rFonts w:ascii="Times New Roman" w:hAnsi="Times New Roman" w:cs="Times New Roman"/>
          <w:b/>
          <w:sz w:val="24"/>
        </w:rPr>
        <w:t>LIGHT</w:t>
      </w:r>
      <w:r w:rsidRPr="002A49EC">
        <w:rPr>
          <w:rFonts w:ascii="Times New Roman" w:hAnsi="Times New Roman" w:cs="Times New Roman"/>
          <w:sz w:val="24"/>
        </w:rPr>
        <w:t xml:space="preserve"> pogu (32), lai izietu no iestatīšanas režīma pirms visu vērtību</w:t>
      </w:r>
      <w:r>
        <w:rPr>
          <w:rFonts w:ascii="Times New Roman" w:hAnsi="Times New Roman" w:cs="Times New Roman"/>
          <w:sz w:val="24"/>
        </w:rPr>
        <w:t xml:space="preserve"> ievadīšanas.</w:t>
      </w:r>
    </w:p>
    <w:p w:rsidR="00920627" w:rsidRDefault="00920627" w:rsidP="00920627">
      <w:pPr>
        <w:spacing w:after="0" w:line="240" w:lineRule="auto"/>
        <w:jc w:val="both"/>
        <w:rPr>
          <w:rFonts w:ascii="Times New Roman" w:hAnsi="Times New Roman" w:cs="Times New Roman"/>
          <w:sz w:val="24"/>
        </w:rPr>
      </w:pPr>
    </w:p>
    <w:p w:rsidR="00920627" w:rsidRDefault="00920627" w:rsidP="00920627">
      <w:pPr>
        <w:spacing w:after="0" w:line="240" w:lineRule="auto"/>
        <w:jc w:val="both"/>
        <w:rPr>
          <w:rFonts w:ascii="Times New Roman" w:hAnsi="Times New Roman" w:cs="Times New Roman"/>
          <w:b/>
          <w:sz w:val="24"/>
        </w:rPr>
      </w:pPr>
      <w:r>
        <w:rPr>
          <w:rFonts w:ascii="Times New Roman" w:hAnsi="Times New Roman" w:cs="Times New Roman"/>
          <w:sz w:val="24"/>
        </w:rPr>
        <w:sym w:font="Webdings" w:char="F069"/>
      </w:r>
      <w:r>
        <w:rPr>
          <w:rFonts w:ascii="Times New Roman" w:hAnsi="Times New Roman" w:cs="Times New Roman"/>
          <w:sz w:val="24"/>
        </w:rPr>
        <w:t xml:space="preserve"> </w:t>
      </w:r>
      <w:r>
        <w:rPr>
          <w:rFonts w:ascii="Times New Roman" w:hAnsi="Times New Roman" w:cs="Times New Roman"/>
          <w:b/>
          <w:sz w:val="24"/>
        </w:rPr>
        <w:t>Piezīme</w:t>
      </w:r>
      <w:r w:rsidR="002A49EC">
        <w:rPr>
          <w:rFonts w:ascii="Times New Roman" w:hAnsi="Times New Roman" w:cs="Times New Roman"/>
          <w:b/>
          <w:sz w:val="24"/>
        </w:rPr>
        <w:t xml:space="preserve"> par laika joslu</w:t>
      </w:r>
    </w:p>
    <w:p w:rsidR="002A49EC" w:rsidRPr="002A49EC" w:rsidRDefault="002A49EC" w:rsidP="002A49EC">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2A49EC">
        <w:rPr>
          <w:rFonts w:ascii="Times New Roman" w:hAnsi="Times New Roman" w:cs="Times New Roman"/>
          <w:sz w:val="24"/>
        </w:rPr>
        <w:t>DCF signālu var uztvert plašā diapazonā, bet tas vienmēr atbilst piemērojamajam Centrāleiropas laikam Vācijā. Pārliecinieties, vai Jūs ņemat vērā laika atšķirības valstīs ar citu laika joslu.</w:t>
      </w:r>
    </w:p>
    <w:p w:rsidR="00920627" w:rsidRDefault="002A49EC" w:rsidP="002A49EC">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2A49EC">
        <w:rPr>
          <w:rFonts w:ascii="Times New Roman" w:hAnsi="Times New Roman" w:cs="Times New Roman"/>
          <w:sz w:val="24"/>
        </w:rPr>
        <w:t>Ja Jūs atrodaties Maskavā, laiks ir 3 stundas vēlāk nekā Vācijā. Tas nozīmē, ka jāiestata +3 laika josla. Pēc tam pulkstenis automātiski iestatīs pats sevi 3 stundas uz priekšu pēc DCF signāla saņemšanas vai saskaņā ar manuāli iestatīto laiku.</w:t>
      </w:r>
    </w:p>
    <w:p w:rsidR="00761C58" w:rsidRDefault="00761C58" w:rsidP="002A49EC">
      <w:pPr>
        <w:spacing w:after="0" w:line="240" w:lineRule="auto"/>
        <w:jc w:val="both"/>
        <w:rPr>
          <w:rFonts w:ascii="Times New Roman" w:hAnsi="Times New Roman" w:cs="Times New Roman"/>
          <w:sz w:val="24"/>
        </w:rPr>
      </w:pPr>
    </w:p>
    <w:p w:rsidR="00761C58" w:rsidRDefault="00761C58" w:rsidP="00761C58">
      <w:pPr>
        <w:spacing w:after="0" w:line="240" w:lineRule="auto"/>
        <w:jc w:val="both"/>
        <w:rPr>
          <w:rFonts w:ascii="Times New Roman" w:hAnsi="Times New Roman" w:cs="Times New Roman"/>
          <w:b/>
          <w:sz w:val="24"/>
        </w:rPr>
      </w:pPr>
      <w:r>
        <w:rPr>
          <w:rFonts w:ascii="Times New Roman" w:hAnsi="Times New Roman" w:cs="Times New Roman"/>
          <w:sz w:val="24"/>
        </w:rPr>
        <w:sym w:font="Webdings" w:char="F069"/>
      </w:r>
      <w:r>
        <w:rPr>
          <w:rFonts w:ascii="Times New Roman" w:hAnsi="Times New Roman" w:cs="Times New Roman"/>
          <w:sz w:val="24"/>
        </w:rPr>
        <w:t xml:space="preserve"> </w:t>
      </w:r>
      <w:r>
        <w:rPr>
          <w:rFonts w:ascii="Times New Roman" w:hAnsi="Times New Roman" w:cs="Times New Roman"/>
          <w:b/>
          <w:sz w:val="24"/>
        </w:rPr>
        <w:t>Piezīme par temperatūru un gaisa mitrumu</w:t>
      </w:r>
    </w:p>
    <w:p w:rsidR="00761C58" w:rsidRPr="00761C58" w:rsidRDefault="00761C58" w:rsidP="00761C58">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761C58">
        <w:rPr>
          <w:rFonts w:ascii="Times New Roman" w:hAnsi="Times New Roman" w:cs="Times New Roman"/>
          <w:sz w:val="24"/>
        </w:rPr>
        <w:t>Precizitātes ziņā temperatūras un gaisa mitruma mērījumi ir paredzēti privātai, nekomerciālai lietošanai.</w:t>
      </w:r>
    </w:p>
    <w:p w:rsidR="00761C58" w:rsidRPr="00761C58" w:rsidRDefault="00761C58" w:rsidP="00761C58">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761C58">
        <w:rPr>
          <w:rFonts w:ascii="Times New Roman" w:hAnsi="Times New Roman" w:cs="Times New Roman"/>
          <w:sz w:val="24"/>
        </w:rPr>
        <w:t>Atsevišķos gadījumos attēlotās izmērītās vērtības var nedaudz atšķirties no salīdzinājuma vērtībām, piemēram, kalibrētas mērierīces vērtībām. Izmantojot pamata un manuālos iestatījumus, jūs varat pielāgot un atkārtoti kalibrēt istabas / āra temperatūras un/vai gaisa mitruma vērtības.</w:t>
      </w:r>
    </w:p>
    <w:p w:rsidR="00761C58" w:rsidRDefault="00761C58" w:rsidP="00761C58">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761C58">
        <w:rPr>
          <w:rFonts w:ascii="Times New Roman" w:hAnsi="Times New Roman" w:cs="Times New Roman"/>
          <w:sz w:val="24"/>
        </w:rPr>
        <w:t xml:space="preserve">Mēs iesakām neveikt manuālu izmērīto vērtību kalibrēšanu, nospiediet </w:t>
      </w:r>
      <w:r w:rsidRPr="00761C58">
        <w:rPr>
          <w:rFonts w:ascii="Times New Roman" w:hAnsi="Times New Roman" w:cs="Times New Roman"/>
          <w:b/>
          <w:sz w:val="24"/>
        </w:rPr>
        <w:t>SET</w:t>
      </w:r>
      <w:r w:rsidRPr="00761C58">
        <w:rPr>
          <w:rFonts w:ascii="Times New Roman" w:hAnsi="Times New Roman" w:cs="Times New Roman"/>
          <w:sz w:val="24"/>
        </w:rPr>
        <w:t xml:space="preserve"> pogu (28) manuālās iestatīšanas laikā, lai izlaistu šo soli.</w:t>
      </w:r>
    </w:p>
    <w:p w:rsidR="00761C58" w:rsidRDefault="00761C58" w:rsidP="00761C58">
      <w:pPr>
        <w:spacing w:after="0" w:line="240" w:lineRule="auto"/>
        <w:jc w:val="both"/>
        <w:rPr>
          <w:rFonts w:ascii="Times New Roman" w:hAnsi="Times New Roman" w:cs="Times New Roman"/>
          <w:sz w:val="24"/>
        </w:rPr>
      </w:pPr>
    </w:p>
    <w:p w:rsidR="00761C58" w:rsidRDefault="00761C58" w:rsidP="00761C58">
      <w:pPr>
        <w:spacing w:after="0" w:line="240" w:lineRule="auto"/>
        <w:jc w:val="both"/>
        <w:rPr>
          <w:rFonts w:ascii="Times New Roman" w:hAnsi="Times New Roman" w:cs="Times New Roman"/>
          <w:sz w:val="24"/>
        </w:rPr>
      </w:pPr>
    </w:p>
    <w:p w:rsidR="00761C58" w:rsidRDefault="00761C58" w:rsidP="00761C58">
      <w:pPr>
        <w:spacing w:after="0" w:line="240" w:lineRule="auto"/>
        <w:jc w:val="both"/>
        <w:rPr>
          <w:rFonts w:ascii="Times New Roman" w:hAnsi="Times New Roman" w:cs="Times New Roman"/>
          <w:b/>
          <w:sz w:val="24"/>
        </w:rPr>
      </w:pPr>
      <w:r>
        <w:rPr>
          <w:rFonts w:ascii="Times New Roman" w:hAnsi="Times New Roman" w:cs="Times New Roman"/>
          <w:sz w:val="24"/>
        </w:rPr>
        <w:lastRenderedPageBreak/>
        <w:sym w:font="Webdings" w:char="F069"/>
      </w:r>
      <w:r>
        <w:rPr>
          <w:rFonts w:ascii="Times New Roman" w:hAnsi="Times New Roman" w:cs="Times New Roman"/>
          <w:sz w:val="24"/>
        </w:rPr>
        <w:t xml:space="preserve"> </w:t>
      </w:r>
      <w:r>
        <w:rPr>
          <w:rFonts w:ascii="Times New Roman" w:hAnsi="Times New Roman" w:cs="Times New Roman"/>
          <w:b/>
          <w:sz w:val="24"/>
        </w:rPr>
        <w:t>Piezīme par atmosfēras spiedienu</w:t>
      </w:r>
    </w:p>
    <w:p w:rsidR="00761C58" w:rsidRPr="00761C58" w:rsidRDefault="00761C58" w:rsidP="00761C58">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761C58">
        <w:rPr>
          <w:rFonts w:ascii="Times New Roman" w:hAnsi="Times New Roman" w:cs="Times New Roman"/>
          <w:sz w:val="24"/>
        </w:rPr>
        <w:t>Absolūtais atmosfēras spiediens (</w:t>
      </w:r>
      <w:r w:rsidRPr="00761C58">
        <w:rPr>
          <w:rFonts w:ascii="Times New Roman" w:hAnsi="Times New Roman" w:cs="Times New Roman"/>
          <w:b/>
          <w:sz w:val="24"/>
        </w:rPr>
        <w:t>abs</w:t>
      </w:r>
      <w:r w:rsidRPr="00761C58">
        <w:rPr>
          <w:rFonts w:ascii="Times New Roman" w:hAnsi="Times New Roman" w:cs="Times New Roman"/>
          <w:sz w:val="24"/>
        </w:rPr>
        <w:t>) ir vērtība, ko mēra uzstādīšanas vietā un kuru nevar mainīt.</w:t>
      </w:r>
    </w:p>
    <w:p w:rsidR="00761C58" w:rsidRPr="00761C58" w:rsidRDefault="00761C58" w:rsidP="00761C58">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761C58">
        <w:rPr>
          <w:rFonts w:ascii="Times New Roman" w:hAnsi="Times New Roman" w:cs="Times New Roman"/>
          <w:sz w:val="24"/>
        </w:rPr>
        <w:t>Relatīvais atmosfēras spiediens (</w:t>
      </w:r>
      <w:r w:rsidRPr="00761C58">
        <w:rPr>
          <w:rFonts w:ascii="Times New Roman" w:hAnsi="Times New Roman" w:cs="Times New Roman"/>
          <w:b/>
          <w:sz w:val="24"/>
        </w:rPr>
        <w:t>rel</w:t>
      </w:r>
      <w:r w:rsidRPr="00761C58">
        <w:rPr>
          <w:rFonts w:ascii="Times New Roman" w:hAnsi="Times New Roman" w:cs="Times New Roman"/>
          <w:sz w:val="24"/>
        </w:rPr>
        <w:t>) ir absolūtais atmosfēras spiediens iekārtas atrašanās vietā, kas pielāgots atbilstoši atmosfēras spiedienam virs attiecīgā jūras līmeņa (</w:t>
      </w:r>
      <w:r>
        <w:rPr>
          <w:rFonts w:ascii="Times New Roman" w:hAnsi="Times New Roman" w:cs="Times New Roman"/>
          <w:sz w:val="24"/>
        </w:rPr>
        <w:t>v.j.l.</w:t>
      </w:r>
      <w:r w:rsidRPr="00761C58">
        <w:rPr>
          <w:rFonts w:ascii="Times New Roman" w:hAnsi="Times New Roman" w:cs="Times New Roman"/>
          <w:sz w:val="24"/>
        </w:rPr>
        <w:t>).</w:t>
      </w:r>
    </w:p>
    <w:p w:rsidR="00761C58" w:rsidRPr="00761C58" w:rsidRDefault="00761C58" w:rsidP="00761C58">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761C58">
        <w:rPr>
          <w:rFonts w:ascii="Times New Roman" w:hAnsi="Times New Roman" w:cs="Times New Roman"/>
          <w:sz w:val="24"/>
        </w:rPr>
        <w:t>Relatīvā atmosfēras spiediena atsauces vērtība ir standarta līmenis - 1013,2 hPa. Precīzam mērījumam pielāgojiet atsauces vērtību savai atrašanās vietai. Jūs varat manuāli iestatīt atsauces vērtību 919,0 hPa un 1080,0 hPa diapazonā.</w:t>
      </w:r>
    </w:p>
    <w:p w:rsidR="00761C58" w:rsidRDefault="00761C58" w:rsidP="00761C58">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761C58">
        <w:rPr>
          <w:rFonts w:ascii="Times New Roman" w:hAnsi="Times New Roman" w:cs="Times New Roman"/>
          <w:sz w:val="24"/>
        </w:rPr>
        <w:t>Informācija par pašreizējo relatīvo atmosfēras spiedienu Jūsu atrašanās vietai ir pieejama internetā, vietējā meteoroloģijas birojā, radio u.t.t</w:t>
      </w:r>
      <w:r>
        <w:rPr>
          <w:rFonts w:ascii="Times New Roman" w:hAnsi="Times New Roman" w:cs="Times New Roman"/>
          <w:sz w:val="24"/>
        </w:rPr>
        <w:t>.</w:t>
      </w:r>
    </w:p>
    <w:p w:rsidR="00761C58" w:rsidRDefault="00761C58" w:rsidP="00761C58">
      <w:pPr>
        <w:spacing w:after="0" w:line="240" w:lineRule="auto"/>
        <w:jc w:val="both"/>
        <w:rPr>
          <w:rFonts w:ascii="Times New Roman" w:hAnsi="Times New Roman" w:cs="Times New Roman"/>
          <w:sz w:val="24"/>
        </w:rPr>
      </w:pPr>
    </w:p>
    <w:p w:rsidR="00761C58" w:rsidRDefault="00761C58" w:rsidP="00761C58">
      <w:pPr>
        <w:spacing w:after="0" w:line="240" w:lineRule="auto"/>
        <w:jc w:val="both"/>
        <w:rPr>
          <w:rFonts w:ascii="Times New Roman" w:hAnsi="Times New Roman" w:cs="Times New Roman"/>
          <w:b/>
          <w:sz w:val="24"/>
        </w:rPr>
      </w:pPr>
      <w:r>
        <w:rPr>
          <w:rFonts w:ascii="Times New Roman" w:hAnsi="Times New Roman" w:cs="Times New Roman"/>
          <w:sz w:val="24"/>
        </w:rPr>
        <w:sym w:font="Webdings" w:char="F069"/>
      </w:r>
      <w:r>
        <w:rPr>
          <w:rFonts w:ascii="Times New Roman" w:hAnsi="Times New Roman" w:cs="Times New Roman"/>
          <w:sz w:val="24"/>
        </w:rPr>
        <w:t xml:space="preserve"> </w:t>
      </w:r>
      <w:r>
        <w:rPr>
          <w:rFonts w:ascii="Times New Roman" w:hAnsi="Times New Roman" w:cs="Times New Roman"/>
          <w:b/>
          <w:sz w:val="24"/>
        </w:rPr>
        <w:t xml:space="preserve">Piezīme par </w:t>
      </w:r>
      <w:r w:rsidR="00B67EE7">
        <w:rPr>
          <w:rFonts w:ascii="Times New Roman" w:hAnsi="Times New Roman" w:cs="Times New Roman"/>
          <w:b/>
          <w:sz w:val="24"/>
        </w:rPr>
        <w:t>atmosfēras spiediena robežvērtību</w:t>
      </w:r>
    </w:p>
    <w:p w:rsidR="00B67EE7" w:rsidRPr="00B67EE7" w:rsidRDefault="00B67EE7" w:rsidP="00B67EE7">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B67EE7">
        <w:rPr>
          <w:rFonts w:ascii="Times New Roman" w:hAnsi="Times New Roman" w:cs="Times New Roman"/>
          <w:sz w:val="24"/>
        </w:rPr>
        <w:t>Laika prognoze tiek pamatota uz atmosfēras spiediena izmaiņām, un Jūs varat atsevišķi iestatāt robežvērtības no 2 hPa līdz 4 hPa. Standarta robežvērtība ir 3 hPA.</w:t>
      </w:r>
    </w:p>
    <w:p w:rsidR="00B67EE7" w:rsidRPr="00B67EE7" w:rsidRDefault="00B67EE7" w:rsidP="00B67EE7">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B67EE7">
        <w:rPr>
          <w:rFonts w:ascii="Times New Roman" w:hAnsi="Times New Roman" w:cs="Times New Roman"/>
          <w:sz w:val="24"/>
        </w:rPr>
        <w:t>Atmosfēras spiediena samazinājums vai palielinājums vismaz par noteikto robežvērtību tiek reģistrēts kā laika apstākļu izmaiņas.</w:t>
      </w:r>
    </w:p>
    <w:p w:rsidR="00B67EE7" w:rsidRDefault="00B67EE7" w:rsidP="00B67EE7">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B67EE7">
        <w:rPr>
          <w:rFonts w:ascii="Times New Roman" w:hAnsi="Times New Roman" w:cs="Times New Roman"/>
          <w:sz w:val="24"/>
        </w:rPr>
        <w:t>Vietām ar biežām atmosfēras spiediena izmaiņām mēs iesakām iestatīt augstāku atmosfēras spiediena robežvērtību nekā vietām ar relatīvi nemainīgu atmosfēras spiedienu.</w:t>
      </w:r>
    </w:p>
    <w:p w:rsidR="00B67EE7" w:rsidRDefault="00B67EE7" w:rsidP="00B67EE7">
      <w:pPr>
        <w:spacing w:after="0" w:line="240" w:lineRule="auto"/>
        <w:jc w:val="both"/>
        <w:rPr>
          <w:rFonts w:ascii="Times New Roman" w:hAnsi="Times New Roman" w:cs="Times New Roman"/>
          <w:sz w:val="24"/>
        </w:rPr>
      </w:pPr>
    </w:p>
    <w:p w:rsidR="00B67EE7" w:rsidRDefault="00B67EE7" w:rsidP="00B67EE7">
      <w:pPr>
        <w:spacing w:after="0" w:line="240" w:lineRule="auto"/>
        <w:jc w:val="both"/>
        <w:rPr>
          <w:rFonts w:ascii="Times New Roman" w:hAnsi="Times New Roman" w:cs="Times New Roman"/>
          <w:b/>
          <w:sz w:val="24"/>
        </w:rPr>
      </w:pPr>
      <w:r>
        <w:rPr>
          <w:rFonts w:ascii="Times New Roman" w:hAnsi="Times New Roman" w:cs="Times New Roman"/>
          <w:sz w:val="24"/>
        </w:rPr>
        <w:sym w:font="Webdings" w:char="F069"/>
      </w:r>
      <w:r>
        <w:rPr>
          <w:rFonts w:ascii="Times New Roman" w:hAnsi="Times New Roman" w:cs="Times New Roman"/>
          <w:sz w:val="24"/>
        </w:rPr>
        <w:t xml:space="preserve"> </w:t>
      </w:r>
      <w:r>
        <w:rPr>
          <w:rFonts w:ascii="Times New Roman" w:hAnsi="Times New Roman" w:cs="Times New Roman"/>
          <w:b/>
          <w:sz w:val="24"/>
        </w:rPr>
        <w:t>Piezīme par vētras robežvērtību</w:t>
      </w:r>
    </w:p>
    <w:p w:rsidR="00B67EE7" w:rsidRPr="00B67EE7" w:rsidRDefault="00B67EE7" w:rsidP="00B67EE7">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B67EE7">
        <w:rPr>
          <w:rFonts w:ascii="Times New Roman" w:hAnsi="Times New Roman" w:cs="Times New Roman"/>
          <w:sz w:val="24"/>
        </w:rPr>
        <w:t>Arī vētras prognoze tiek pamatota uz atmosfēras spiediena izmaiņām, un Jūs varat atsevišķi iestatāt robežvērtības no 3 hPa līdz 9 hPa. Standarta robežvērtība ir 6 hPA.</w:t>
      </w:r>
    </w:p>
    <w:p w:rsidR="00B67EE7" w:rsidRPr="00B67EE7" w:rsidRDefault="00B67EE7" w:rsidP="00B67EE7">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B67EE7">
        <w:rPr>
          <w:rFonts w:ascii="Times New Roman" w:hAnsi="Times New Roman" w:cs="Times New Roman"/>
          <w:sz w:val="24"/>
        </w:rPr>
        <w:t>Vētras brīdinājuma displejs tiek aktivizēts, ja trīs stundu laikā atmosfēras spiediens samazinās vai palielināsies vismaz par iestatīto robežvērtību.</w:t>
      </w:r>
    </w:p>
    <w:p w:rsidR="00102AB5" w:rsidRDefault="00B67EE7" w:rsidP="00B67EE7">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B67EE7">
        <w:rPr>
          <w:rFonts w:ascii="Times New Roman" w:hAnsi="Times New Roman" w:cs="Times New Roman"/>
          <w:sz w:val="24"/>
        </w:rPr>
        <w:t>Ja tiek aktivizēts vētras brīdinājuma displejs, lietus simbols un tendenču bultiņa mirgos trīs stundas.</w:t>
      </w:r>
    </w:p>
    <w:p w:rsidR="00B67EE7" w:rsidRDefault="00B67EE7" w:rsidP="00B67EE7">
      <w:pPr>
        <w:spacing w:after="0" w:line="240" w:lineRule="auto"/>
        <w:jc w:val="both"/>
        <w:rPr>
          <w:rFonts w:ascii="Times New Roman" w:hAnsi="Times New Roman" w:cs="Times New Roman"/>
          <w:sz w:val="24"/>
        </w:rPr>
      </w:pPr>
      <w:r>
        <w:rPr>
          <w:rFonts w:ascii="Times New Roman" w:hAnsi="Times New Roman" w:cs="Times New Roman"/>
          <w:noProof/>
          <w:sz w:val="24"/>
          <w:lang w:eastAsia="lv-LV"/>
        </w:rPr>
        <w:drawing>
          <wp:inline distT="0" distB="0" distL="0" distR="0">
            <wp:extent cx="533400" cy="314325"/>
            <wp:effectExtent l="0" t="0" r="0" b="9525"/>
            <wp:docPr id="34" name="Attēls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 cy="314325"/>
                    </a:xfrm>
                    <a:prstGeom prst="rect">
                      <a:avLst/>
                    </a:prstGeom>
                    <a:noFill/>
                    <a:ln>
                      <a:noFill/>
                    </a:ln>
                  </pic:spPr>
                </pic:pic>
              </a:graphicData>
            </a:graphic>
          </wp:inline>
        </w:drawing>
      </w:r>
    </w:p>
    <w:p w:rsidR="00102AB5" w:rsidRDefault="00102AB5" w:rsidP="00B67EE7">
      <w:pPr>
        <w:spacing w:after="0" w:line="240" w:lineRule="auto"/>
        <w:jc w:val="both"/>
        <w:rPr>
          <w:rFonts w:ascii="Times New Roman" w:hAnsi="Times New Roman" w:cs="Times New Roman"/>
          <w:sz w:val="24"/>
        </w:rPr>
      </w:pPr>
    </w:p>
    <w:p w:rsidR="00102AB5" w:rsidRDefault="00102AB5" w:rsidP="00B67EE7">
      <w:pPr>
        <w:spacing w:after="0" w:line="240" w:lineRule="auto"/>
        <w:jc w:val="both"/>
        <w:rPr>
          <w:rFonts w:ascii="Times New Roman" w:hAnsi="Times New Roman" w:cs="Times New Roman"/>
          <w:b/>
          <w:sz w:val="24"/>
        </w:rPr>
      </w:pPr>
      <w:r>
        <w:rPr>
          <w:rFonts w:ascii="Times New Roman" w:hAnsi="Times New Roman" w:cs="Times New Roman"/>
          <w:b/>
          <w:sz w:val="24"/>
        </w:rPr>
        <w:t>6.3. Laikapstākļu prognoze</w:t>
      </w:r>
    </w:p>
    <w:p w:rsidR="00102AB5" w:rsidRDefault="00102AB5" w:rsidP="00B67EE7">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102AB5">
        <w:rPr>
          <w:rFonts w:ascii="Times New Roman" w:hAnsi="Times New Roman" w:cs="Times New Roman"/>
          <w:sz w:val="24"/>
        </w:rPr>
        <w:t>Balstoties uz izmaiņām atmosfēras spiedienā un saglabātajos datos, bāzes stacija var piedāvāt laika prognozes nākamajām 12 līdz 24 stundām.</w:t>
      </w:r>
    </w:p>
    <w:p w:rsidR="00102AB5" w:rsidRDefault="00102AB5" w:rsidP="00B67EE7">
      <w:pPr>
        <w:spacing w:after="0" w:line="240" w:lineRule="auto"/>
        <w:jc w:val="both"/>
        <w:rPr>
          <w:rFonts w:ascii="Times New Roman" w:hAnsi="Times New Roman" w:cs="Times New Roman"/>
          <w:sz w:val="24"/>
        </w:rPr>
      </w:pPr>
    </w:p>
    <w:p w:rsidR="00102AB5" w:rsidRDefault="00102AB5" w:rsidP="00102AB5">
      <w:pPr>
        <w:spacing w:after="0" w:line="240" w:lineRule="auto"/>
        <w:jc w:val="both"/>
        <w:rPr>
          <w:rFonts w:ascii="Times New Roman" w:hAnsi="Times New Roman" w:cs="Times New Roman"/>
          <w:b/>
          <w:sz w:val="24"/>
        </w:rPr>
      </w:pPr>
      <w:r>
        <w:rPr>
          <w:rFonts w:ascii="Times New Roman" w:hAnsi="Times New Roman" w:cs="Times New Roman"/>
          <w:sz w:val="24"/>
        </w:rPr>
        <w:sym w:font="Webdings" w:char="F069"/>
      </w:r>
      <w:r>
        <w:rPr>
          <w:rFonts w:ascii="Times New Roman" w:hAnsi="Times New Roman" w:cs="Times New Roman"/>
          <w:sz w:val="24"/>
        </w:rPr>
        <w:t xml:space="preserve"> </w:t>
      </w:r>
      <w:r>
        <w:rPr>
          <w:rFonts w:ascii="Times New Roman" w:hAnsi="Times New Roman" w:cs="Times New Roman"/>
          <w:b/>
          <w:sz w:val="24"/>
        </w:rPr>
        <w:t>Piezīme par laikapstākļu prognozēm</w:t>
      </w:r>
    </w:p>
    <w:p w:rsidR="00102AB5" w:rsidRDefault="00102AB5" w:rsidP="00102AB5">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102AB5">
        <w:rPr>
          <w:rFonts w:ascii="Times New Roman" w:hAnsi="Times New Roman" w:cs="Times New Roman"/>
          <w:sz w:val="24"/>
        </w:rPr>
        <w:t>Laika prognozes funkcija nav pieejama pirmajās dažās darbības stundās, jo tai ir nepieciešami dati, kas tiek savākti darbības laikā.</w:t>
      </w:r>
    </w:p>
    <w:p w:rsidR="00102AB5" w:rsidRDefault="00102AB5" w:rsidP="00102AB5">
      <w:pPr>
        <w:spacing w:after="0" w:line="240" w:lineRule="auto"/>
        <w:jc w:val="both"/>
        <w:rPr>
          <w:rFonts w:ascii="Times New Roman" w:hAnsi="Times New Roman" w:cs="Times New Roman"/>
          <w:sz w:val="24"/>
        </w:rPr>
      </w:pPr>
    </w:p>
    <w:p w:rsidR="00102AB5" w:rsidRDefault="00102AB5" w:rsidP="00102AB5">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102AB5">
        <w:rPr>
          <w:rFonts w:ascii="Times New Roman" w:hAnsi="Times New Roman" w:cs="Times New Roman"/>
          <w:sz w:val="24"/>
        </w:rPr>
        <w:t>Laika prognoze un pašreizējie laika apstākļi ir apzīmēti ar četriem dažādiem simboliem (1)</w:t>
      </w:r>
      <w:r>
        <w:rPr>
          <w:rFonts w:ascii="Times New Roman" w:hAnsi="Times New Roman" w:cs="Times New Roman"/>
          <w:sz w:val="24"/>
        </w:rPr>
        <w:t>:</w:t>
      </w:r>
    </w:p>
    <w:tbl>
      <w:tblPr>
        <w:tblStyle w:val="TableNormal1"/>
        <w:tblW w:w="0" w:type="auto"/>
        <w:tblInd w:w="123" w:type="dxa"/>
        <w:tblBorders>
          <w:top w:val="single" w:sz="8" w:space="0" w:color="FFFEFE"/>
          <w:left w:val="single" w:sz="8" w:space="0" w:color="FFFEFE"/>
          <w:bottom w:val="single" w:sz="8" w:space="0" w:color="FFFEFE"/>
          <w:right w:val="single" w:sz="8" w:space="0" w:color="FFFEFE"/>
          <w:insideH w:val="single" w:sz="8" w:space="0" w:color="FFFEFE"/>
          <w:insideV w:val="single" w:sz="8" w:space="0" w:color="FFFEFE"/>
        </w:tblBorders>
        <w:tblLayout w:type="fixed"/>
        <w:tblLook w:val="01E0" w:firstRow="1" w:lastRow="1" w:firstColumn="1" w:lastColumn="1" w:noHBand="0" w:noVBand="0"/>
      </w:tblPr>
      <w:tblGrid>
        <w:gridCol w:w="1927"/>
        <w:gridCol w:w="6229"/>
      </w:tblGrid>
      <w:tr w:rsidR="00102AB5" w:rsidRPr="00102AB5" w:rsidTr="00102AB5">
        <w:trPr>
          <w:trHeight w:val="186"/>
        </w:trPr>
        <w:tc>
          <w:tcPr>
            <w:tcW w:w="1927" w:type="dxa"/>
            <w:shd w:val="clear" w:color="auto" w:fill="C4C4C5"/>
          </w:tcPr>
          <w:p w:rsidR="00102AB5" w:rsidRPr="00102AB5" w:rsidRDefault="00102AB5" w:rsidP="007E2032">
            <w:pPr>
              <w:pStyle w:val="TableParagraph"/>
              <w:spacing w:before="29"/>
              <w:ind w:left="75"/>
              <w:rPr>
                <w:rFonts w:ascii="Times New Roman" w:hAnsi="Times New Roman" w:cs="Times New Roman"/>
                <w:sz w:val="24"/>
                <w:szCs w:val="24"/>
              </w:rPr>
            </w:pPr>
            <w:r w:rsidRPr="00102AB5">
              <w:rPr>
                <w:rFonts w:ascii="Times New Roman" w:hAnsi="Times New Roman" w:cs="Times New Roman"/>
                <w:color w:val="141515"/>
                <w:sz w:val="24"/>
                <w:szCs w:val="24"/>
              </w:rPr>
              <w:t>Simbols (1)</w:t>
            </w:r>
          </w:p>
        </w:tc>
        <w:tc>
          <w:tcPr>
            <w:tcW w:w="6229" w:type="dxa"/>
            <w:shd w:val="clear" w:color="auto" w:fill="C4C4C5"/>
          </w:tcPr>
          <w:p w:rsidR="00102AB5" w:rsidRPr="00102AB5" w:rsidRDefault="00C74FA5" w:rsidP="007E2032">
            <w:pPr>
              <w:pStyle w:val="TableParagraph"/>
              <w:spacing w:before="29"/>
              <w:ind w:left="75"/>
              <w:rPr>
                <w:rFonts w:ascii="Times New Roman" w:hAnsi="Times New Roman" w:cs="Times New Roman"/>
                <w:sz w:val="24"/>
                <w:szCs w:val="24"/>
              </w:rPr>
            </w:pPr>
            <w:r>
              <w:rPr>
                <w:rFonts w:ascii="Times New Roman" w:hAnsi="Times New Roman" w:cs="Times New Roman"/>
                <w:color w:val="141515"/>
                <w:sz w:val="24"/>
                <w:szCs w:val="24"/>
              </w:rPr>
              <w:t>Laikapstākļi</w:t>
            </w:r>
          </w:p>
        </w:tc>
      </w:tr>
      <w:tr w:rsidR="00102AB5" w:rsidRPr="00102AB5" w:rsidTr="00102AB5">
        <w:trPr>
          <w:trHeight w:val="556"/>
        </w:trPr>
        <w:tc>
          <w:tcPr>
            <w:tcW w:w="1927" w:type="dxa"/>
            <w:shd w:val="clear" w:color="auto" w:fill="C4C4C5"/>
          </w:tcPr>
          <w:p w:rsidR="00102AB5" w:rsidRPr="00102AB5" w:rsidRDefault="00102AB5" w:rsidP="007E2032">
            <w:pPr>
              <w:pStyle w:val="TableParagraph"/>
              <w:ind w:left="94"/>
              <w:rPr>
                <w:rFonts w:ascii="Times New Roman" w:hAnsi="Times New Roman" w:cs="Times New Roman"/>
                <w:sz w:val="24"/>
                <w:szCs w:val="24"/>
              </w:rPr>
            </w:pPr>
            <w:r w:rsidRPr="00102AB5">
              <w:rPr>
                <w:rFonts w:ascii="Times New Roman" w:hAnsi="Times New Roman" w:cs="Times New Roman"/>
                <w:noProof/>
                <w:sz w:val="24"/>
                <w:szCs w:val="24"/>
                <w:lang w:eastAsia="lv-LV"/>
              </w:rPr>
              <mc:AlternateContent>
                <mc:Choice Requires="wpg">
                  <w:drawing>
                    <wp:inline distT="0" distB="0" distL="0" distR="0">
                      <wp:extent cx="318135" cy="242570"/>
                      <wp:effectExtent l="12065" t="5080" r="3175" b="9525"/>
                      <wp:docPr id="46" name="Grupa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135" cy="242570"/>
                                <a:chOff x="0" y="0"/>
                                <a:chExt cx="501" cy="382"/>
                              </a:xfrm>
                            </wpg:grpSpPr>
                            <pic:pic xmlns:pic="http://schemas.openxmlformats.org/drawingml/2006/picture">
                              <pic:nvPicPr>
                                <pic:cNvPr id="47"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 y="3"/>
                                  <a:ext cx="494" cy="375"/>
                                </a:xfrm>
                                <a:prstGeom prst="rect">
                                  <a:avLst/>
                                </a:prstGeom>
                                <a:noFill/>
                                <a:extLst>
                                  <a:ext uri="{909E8E84-426E-40DD-AFC4-6F175D3DCCD1}">
                                    <a14:hiddenFill xmlns:a14="http://schemas.microsoft.com/office/drawing/2010/main">
                                      <a:solidFill>
                                        <a:srgbClr val="FFFFFF"/>
                                      </a:solidFill>
                                    </a14:hiddenFill>
                                  </a:ext>
                                </a:extLst>
                              </pic:spPr>
                            </pic:pic>
                            <wps:wsp>
                              <wps:cNvPr id="48" name="Rectangle 13"/>
                              <wps:cNvSpPr>
                                <a:spLocks noChangeArrowheads="1"/>
                              </wps:cNvSpPr>
                              <wps:spPr bwMode="auto">
                                <a:xfrm>
                                  <a:off x="3" y="3"/>
                                  <a:ext cx="494" cy="375"/>
                                </a:xfrm>
                                <a:prstGeom prst="rect">
                                  <a:avLst/>
                                </a:prstGeom>
                                <a:noFill/>
                                <a:ln w="4318">
                                  <a:solidFill>
                                    <a:srgbClr val="14151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B99D895" id="Grupa 46" o:spid="_x0000_s1026" style="width:25.05pt;height:19.1pt;mso-position-horizontal-relative:char;mso-position-vertical-relative:line" coordsize="501,3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3;top:3;width:494;height: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">
                        <v:imagedata r:id="rId14" o:title=""/>
                      </v:shape>
                      <v:rect id="Rectangle 13" o:spid="_x0000_s1028" style="position:absolute;left:3;top:3;width:494;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" filled="f" strokecolor="#141515" strokeweight=".34pt"/>
                      <w10:anchorlock/>
                    </v:group>
                  </w:pict>
                </mc:Fallback>
              </mc:AlternateContent>
            </w:r>
          </w:p>
        </w:tc>
        <w:tc>
          <w:tcPr>
            <w:tcW w:w="6229" w:type="dxa"/>
            <w:shd w:val="clear" w:color="auto" w:fill="D8D9D9"/>
          </w:tcPr>
          <w:p w:rsidR="00102AB5" w:rsidRPr="00102AB5" w:rsidRDefault="00102AB5" w:rsidP="007E2032">
            <w:pPr>
              <w:pStyle w:val="TableParagraph"/>
              <w:ind w:left="75"/>
              <w:rPr>
                <w:rFonts w:ascii="Times New Roman" w:hAnsi="Times New Roman" w:cs="Times New Roman"/>
                <w:sz w:val="24"/>
                <w:szCs w:val="24"/>
              </w:rPr>
            </w:pPr>
            <w:r w:rsidRPr="00102AB5">
              <w:rPr>
                <w:rFonts w:ascii="Times New Roman" w:hAnsi="Times New Roman" w:cs="Times New Roman"/>
                <w:color w:val="141515"/>
                <w:sz w:val="24"/>
                <w:szCs w:val="24"/>
              </w:rPr>
              <w:t>Saule</w:t>
            </w:r>
          </w:p>
        </w:tc>
      </w:tr>
      <w:tr w:rsidR="00102AB5" w:rsidRPr="00102AB5" w:rsidTr="00102AB5">
        <w:trPr>
          <w:trHeight w:val="476"/>
        </w:trPr>
        <w:tc>
          <w:tcPr>
            <w:tcW w:w="1927" w:type="dxa"/>
            <w:shd w:val="clear" w:color="auto" w:fill="C4C4C5"/>
          </w:tcPr>
          <w:p w:rsidR="00102AB5" w:rsidRPr="00102AB5" w:rsidRDefault="00102AB5" w:rsidP="007E2032">
            <w:pPr>
              <w:pStyle w:val="TableParagraph"/>
              <w:ind w:left="94"/>
              <w:rPr>
                <w:rFonts w:ascii="Times New Roman" w:hAnsi="Times New Roman" w:cs="Times New Roman"/>
                <w:sz w:val="24"/>
                <w:szCs w:val="24"/>
              </w:rPr>
            </w:pPr>
            <w:r w:rsidRPr="00102AB5">
              <w:rPr>
                <w:rFonts w:ascii="Times New Roman" w:hAnsi="Times New Roman" w:cs="Times New Roman"/>
                <w:noProof/>
                <w:sz w:val="24"/>
                <w:szCs w:val="24"/>
                <w:lang w:eastAsia="lv-LV"/>
              </w:rPr>
              <mc:AlternateContent>
                <mc:Choice Requires="wpg">
                  <w:drawing>
                    <wp:inline distT="0" distB="0" distL="0" distR="0">
                      <wp:extent cx="307975" cy="229870"/>
                      <wp:effectExtent l="12065" t="10160" r="3810" b="7620"/>
                      <wp:docPr id="43" name="Grupa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975" cy="229870"/>
                                <a:chOff x="0" y="0"/>
                                <a:chExt cx="485" cy="362"/>
                              </a:xfrm>
                            </wpg:grpSpPr>
                            <pic:pic xmlns:pic="http://schemas.openxmlformats.org/drawingml/2006/picture">
                              <pic:nvPicPr>
                                <pic:cNvPr id="44"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 y="3"/>
                                  <a:ext cx="478" cy="355"/>
                                </a:xfrm>
                                <a:prstGeom prst="rect">
                                  <a:avLst/>
                                </a:prstGeom>
                                <a:noFill/>
                                <a:extLst>
                                  <a:ext uri="{909E8E84-426E-40DD-AFC4-6F175D3DCCD1}">
                                    <a14:hiddenFill xmlns:a14="http://schemas.microsoft.com/office/drawing/2010/main">
                                      <a:solidFill>
                                        <a:srgbClr val="FFFFFF"/>
                                      </a:solidFill>
                                    </a14:hiddenFill>
                                  </a:ext>
                                </a:extLst>
                              </pic:spPr>
                            </pic:pic>
                            <wps:wsp>
                              <wps:cNvPr id="45" name="Rectangle 10"/>
                              <wps:cNvSpPr>
                                <a:spLocks noChangeArrowheads="1"/>
                              </wps:cNvSpPr>
                              <wps:spPr bwMode="auto">
                                <a:xfrm>
                                  <a:off x="3" y="3"/>
                                  <a:ext cx="478" cy="355"/>
                                </a:xfrm>
                                <a:prstGeom prst="rect">
                                  <a:avLst/>
                                </a:prstGeom>
                                <a:noFill/>
                                <a:ln w="4154">
                                  <a:solidFill>
                                    <a:srgbClr val="14151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2198E10" id="Grupa 43" o:spid="_x0000_s1026" style="width:24.25pt;height:18.1pt;mso-position-horizontal-relative:char;mso-position-vertical-relative:line" coordsize="485,36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">
                      <v:shape id="Picture 9" o:spid="_x0000_s1027" type="#_x0000_t75" style="position:absolute;left:3;top:3;width:478;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">
                        <v:imagedata r:id="rId16" o:title=""/>
                      </v:shape>
                      <v:rect id="Rectangle 10" o:spid="_x0000_s1028" style="position:absolute;left:3;top:3;width:478;height: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" filled="f" strokecolor="#141515" strokeweight=".1154mm"/>
                      <w10:anchorlock/>
                    </v:group>
                  </w:pict>
                </mc:Fallback>
              </mc:AlternateContent>
            </w:r>
          </w:p>
        </w:tc>
        <w:tc>
          <w:tcPr>
            <w:tcW w:w="6229" w:type="dxa"/>
            <w:shd w:val="clear" w:color="auto" w:fill="D8D9D9"/>
          </w:tcPr>
          <w:p w:rsidR="00102AB5" w:rsidRPr="00102AB5" w:rsidRDefault="00102AB5" w:rsidP="007E2032">
            <w:pPr>
              <w:pStyle w:val="TableParagraph"/>
              <w:ind w:left="75"/>
              <w:rPr>
                <w:rFonts w:ascii="Times New Roman" w:hAnsi="Times New Roman" w:cs="Times New Roman"/>
                <w:sz w:val="24"/>
                <w:szCs w:val="24"/>
              </w:rPr>
            </w:pPr>
            <w:r w:rsidRPr="00102AB5">
              <w:rPr>
                <w:rFonts w:ascii="Times New Roman" w:hAnsi="Times New Roman" w:cs="Times New Roman"/>
                <w:color w:val="141515"/>
                <w:sz w:val="24"/>
                <w:szCs w:val="24"/>
              </w:rPr>
              <w:t>Nedaudz mākoņains</w:t>
            </w:r>
          </w:p>
        </w:tc>
      </w:tr>
      <w:tr w:rsidR="00102AB5" w:rsidRPr="00102AB5" w:rsidTr="00102AB5">
        <w:trPr>
          <w:trHeight w:val="476"/>
        </w:trPr>
        <w:tc>
          <w:tcPr>
            <w:tcW w:w="1927" w:type="dxa"/>
            <w:shd w:val="clear" w:color="auto" w:fill="C4C4C5"/>
          </w:tcPr>
          <w:p w:rsidR="00102AB5" w:rsidRPr="00102AB5" w:rsidRDefault="00102AB5" w:rsidP="007E2032">
            <w:pPr>
              <w:pStyle w:val="TableParagraph"/>
              <w:ind w:left="94"/>
              <w:rPr>
                <w:rFonts w:ascii="Times New Roman" w:hAnsi="Times New Roman" w:cs="Times New Roman"/>
                <w:sz w:val="24"/>
                <w:szCs w:val="24"/>
              </w:rPr>
            </w:pPr>
            <w:r w:rsidRPr="00102AB5">
              <w:rPr>
                <w:rFonts w:ascii="Times New Roman" w:hAnsi="Times New Roman" w:cs="Times New Roman"/>
                <w:noProof/>
                <w:sz w:val="24"/>
                <w:szCs w:val="24"/>
                <w:lang w:eastAsia="lv-LV"/>
              </w:rPr>
              <mc:AlternateContent>
                <mc:Choice Requires="wpg">
                  <w:drawing>
                    <wp:inline distT="0" distB="0" distL="0" distR="0">
                      <wp:extent cx="312420" cy="229235"/>
                      <wp:effectExtent l="12065" t="5715" r="8890" b="3175"/>
                      <wp:docPr id="40" name="Grupa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20" cy="229235"/>
                                <a:chOff x="0" y="0"/>
                                <a:chExt cx="492" cy="361"/>
                              </a:xfrm>
                            </wpg:grpSpPr>
                            <pic:pic xmlns:pic="http://schemas.openxmlformats.org/drawingml/2006/picture">
                              <pic:nvPicPr>
                                <pic:cNvPr id="41"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3" y="3"/>
                                  <a:ext cx="485" cy="354"/>
                                </a:xfrm>
                                <a:prstGeom prst="rect">
                                  <a:avLst/>
                                </a:prstGeom>
                                <a:noFill/>
                                <a:extLst>
                                  <a:ext uri="{909E8E84-426E-40DD-AFC4-6F175D3DCCD1}">
                                    <a14:hiddenFill xmlns:a14="http://schemas.microsoft.com/office/drawing/2010/main">
                                      <a:solidFill>
                                        <a:srgbClr val="FFFFFF"/>
                                      </a:solidFill>
                                    </a14:hiddenFill>
                                  </a:ext>
                                </a:extLst>
                              </pic:spPr>
                            </pic:pic>
                            <wps:wsp>
                              <wps:cNvPr id="42" name="Rectangle 7"/>
                              <wps:cNvSpPr>
                                <a:spLocks noChangeArrowheads="1"/>
                              </wps:cNvSpPr>
                              <wps:spPr bwMode="auto">
                                <a:xfrm>
                                  <a:off x="3" y="3"/>
                                  <a:ext cx="485" cy="354"/>
                                </a:xfrm>
                                <a:prstGeom prst="rect">
                                  <a:avLst/>
                                </a:prstGeom>
                                <a:noFill/>
                                <a:ln w="4191">
                                  <a:solidFill>
                                    <a:srgbClr val="14151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4ACF232" id="Grupa 40" o:spid="_x0000_s1026" style="width:24.6pt;height:18.05pt;mso-position-horizontal-relative:char;mso-position-vertical-relative:line" coordsize="492,36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">
                      <v:shape id="Picture 6" o:spid="_x0000_s1027" type="#_x0000_t75" style="position:absolute;left:3;top:3;width:485;height:3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">
                        <v:imagedata r:id="rId18" o:title=""/>
                      </v:shape>
                      <v:rect id="Rectangle 7" o:spid="_x0000_s1028" style="position:absolute;left:3;top:3;width:485;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" filled="f" strokecolor="#141515" strokeweight=".33pt"/>
                      <w10:anchorlock/>
                    </v:group>
                  </w:pict>
                </mc:Fallback>
              </mc:AlternateContent>
            </w:r>
          </w:p>
        </w:tc>
        <w:tc>
          <w:tcPr>
            <w:tcW w:w="6229" w:type="dxa"/>
            <w:shd w:val="clear" w:color="auto" w:fill="D8D9D9"/>
          </w:tcPr>
          <w:p w:rsidR="00102AB5" w:rsidRPr="00102AB5" w:rsidRDefault="00102AB5" w:rsidP="007E2032">
            <w:pPr>
              <w:pStyle w:val="TableParagraph"/>
              <w:ind w:left="75"/>
              <w:rPr>
                <w:rFonts w:ascii="Times New Roman" w:hAnsi="Times New Roman" w:cs="Times New Roman"/>
                <w:sz w:val="24"/>
                <w:szCs w:val="24"/>
              </w:rPr>
            </w:pPr>
            <w:r w:rsidRPr="00102AB5">
              <w:rPr>
                <w:rFonts w:ascii="Times New Roman" w:hAnsi="Times New Roman" w:cs="Times New Roman"/>
                <w:color w:val="141515"/>
                <w:sz w:val="24"/>
                <w:szCs w:val="24"/>
              </w:rPr>
              <w:t>Mākoņains</w:t>
            </w:r>
          </w:p>
        </w:tc>
      </w:tr>
      <w:tr w:rsidR="00102AB5" w:rsidRPr="00102AB5" w:rsidTr="00102AB5">
        <w:trPr>
          <w:trHeight w:val="435"/>
        </w:trPr>
        <w:tc>
          <w:tcPr>
            <w:tcW w:w="1927" w:type="dxa"/>
            <w:shd w:val="clear" w:color="auto" w:fill="C4C4C5"/>
          </w:tcPr>
          <w:p w:rsidR="00102AB5" w:rsidRPr="00102AB5" w:rsidRDefault="00102AB5" w:rsidP="007E2032">
            <w:pPr>
              <w:pStyle w:val="TableParagraph"/>
              <w:ind w:left="94"/>
              <w:rPr>
                <w:rFonts w:ascii="Times New Roman" w:hAnsi="Times New Roman" w:cs="Times New Roman"/>
                <w:sz w:val="24"/>
                <w:szCs w:val="24"/>
              </w:rPr>
            </w:pPr>
            <w:r w:rsidRPr="00102AB5">
              <w:rPr>
                <w:rFonts w:ascii="Times New Roman" w:hAnsi="Times New Roman" w:cs="Times New Roman"/>
                <w:noProof/>
                <w:sz w:val="24"/>
                <w:szCs w:val="24"/>
                <w:lang w:eastAsia="lv-LV"/>
              </w:rPr>
              <mc:AlternateContent>
                <mc:Choice Requires="wpg">
                  <w:drawing>
                    <wp:inline distT="0" distB="0" distL="0" distR="0">
                      <wp:extent cx="304165" cy="228600"/>
                      <wp:effectExtent l="12065" t="6985" r="7620" b="2540"/>
                      <wp:docPr id="37" name="Grupa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165" cy="228600"/>
                                <a:chOff x="0" y="0"/>
                                <a:chExt cx="479" cy="360"/>
                              </a:xfrm>
                            </wpg:grpSpPr>
                            <pic:pic xmlns:pic="http://schemas.openxmlformats.org/drawingml/2006/picture">
                              <pic:nvPicPr>
                                <pic:cNvPr id="38"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3" y="3"/>
                                  <a:ext cx="472" cy="353"/>
                                </a:xfrm>
                                <a:prstGeom prst="rect">
                                  <a:avLst/>
                                </a:prstGeom>
                                <a:noFill/>
                                <a:extLst>
                                  <a:ext uri="{909E8E84-426E-40DD-AFC4-6F175D3DCCD1}">
                                    <a14:hiddenFill xmlns:a14="http://schemas.microsoft.com/office/drawing/2010/main">
                                      <a:solidFill>
                                        <a:srgbClr val="FFFFFF"/>
                                      </a:solidFill>
                                    </a14:hiddenFill>
                                  </a:ext>
                                </a:extLst>
                              </pic:spPr>
                            </pic:pic>
                            <wps:wsp>
                              <wps:cNvPr id="39" name="Rectangle 4"/>
                              <wps:cNvSpPr>
                                <a:spLocks noChangeArrowheads="1"/>
                              </wps:cNvSpPr>
                              <wps:spPr bwMode="auto">
                                <a:xfrm>
                                  <a:off x="3" y="3"/>
                                  <a:ext cx="472" cy="353"/>
                                </a:xfrm>
                                <a:prstGeom prst="rect">
                                  <a:avLst/>
                                </a:prstGeom>
                                <a:noFill/>
                                <a:ln w="4090">
                                  <a:solidFill>
                                    <a:srgbClr val="14151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BAF6FD1" id="Grupa 37" o:spid="_x0000_s1026" style="width:23.95pt;height:18pt;mso-position-horizontal-relative:char;mso-position-vertical-relative:line" coordsize="479,3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">
                      <v:shape id="Picture 3" o:spid="_x0000_s1027" type="#_x0000_t75" style="position:absolute;left:3;top:3;width:472;height: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">
                        <v:imagedata r:id="rId20" o:title=""/>
                      </v:shape>
                      <v:rect id="Rectangle 4" o:spid="_x0000_s1028" style="position:absolute;left:3;top:3;width:472;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" filled="f" strokecolor="#141515" strokeweight=".1136mm"/>
                      <w10:anchorlock/>
                    </v:group>
                  </w:pict>
                </mc:Fallback>
              </mc:AlternateContent>
            </w:r>
          </w:p>
        </w:tc>
        <w:tc>
          <w:tcPr>
            <w:tcW w:w="6229" w:type="dxa"/>
            <w:shd w:val="clear" w:color="auto" w:fill="D8D9D9"/>
          </w:tcPr>
          <w:p w:rsidR="00102AB5" w:rsidRPr="00102AB5" w:rsidRDefault="00102AB5" w:rsidP="007E2032">
            <w:pPr>
              <w:pStyle w:val="TableParagraph"/>
              <w:ind w:left="75"/>
              <w:rPr>
                <w:rFonts w:ascii="Times New Roman" w:hAnsi="Times New Roman" w:cs="Times New Roman"/>
                <w:sz w:val="24"/>
                <w:szCs w:val="24"/>
              </w:rPr>
            </w:pPr>
            <w:r w:rsidRPr="00102AB5">
              <w:rPr>
                <w:rFonts w:ascii="Times New Roman" w:hAnsi="Times New Roman" w:cs="Times New Roman"/>
                <w:color w:val="141515"/>
                <w:sz w:val="24"/>
                <w:szCs w:val="24"/>
              </w:rPr>
              <w:t>Lietus</w:t>
            </w:r>
          </w:p>
        </w:tc>
      </w:tr>
    </w:tbl>
    <w:p w:rsidR="00102AB5" w:rsidRPr="00102AB5" w:rsidRDefault="00102AB5" w:rsidP="00102AB5">
      <w:pPr>
        <w:spacing w:after="0" w:line="240" w:lineRule="auto"/>
        <w:jc w:val="both"/>
        <w:rPr>
          <w:rFonts w:ascii="Times New Roman" w:hAnsi="Times New Roman" w:cs="Times New Roman"/>
          <w:sz w:val="24"/>
        </w:rPr>
      </w:pPr>
    </w:p>
    <w:p w:rsidR="00102AB5" w:rsidRDefault="00C74FA5" w:rsidP="00B67EE7">
      <w:pPr>
        <w:spacing w:after="0" w:line="240" w:lineRule="auto"/>
        <w:jc w:val="both"/>
        <w:rPr>
          <w:rFonts w:ascii="Times New Roman" w:hAnsi="Times New Roman" w:cs="Times New Roman"/>
          <w:sz w:val="24"/>
        </w:rPr>
      </w:pPr>
      <w:r>
        <w:rPr>
          <w:rFonts w:ascii="Times New Roman" w:hAnsi="Times New Roman" w:cs="Times New Roman"/>
          <w:sz w:val="24"/>
        </w:rPr>
        <w:lastRenderedPageBreak/>
        <w:t xml:space="preserve">• </w:t>
      </w:r>
      <w:r w:rsidRPr="00C74FA5">
        <w:rPr>
          <w:rFonts w:ascii="Times New Roman" w:hAnsi="Times New Roman" w:cs="Times New Roman"/>
          <w:sz w:val="24"/>
        </w:rPr>
        <w:t>Pamatojoties uz izmērītajām barometra vērtībām, starp laika prognozes simboliem tiek parādītas nākamo stundu atmosfēras spiediena tendences</w:t>
      </w:r>
      <w:r>
        <w:rPr>
          <w:rFonts w:ascii="Times New Roman" w:hAnsi="Times New Roman" w:cs="Times New Roman"/>
          <w:sz w:val="24"/>
        </w:rPr>
        <w:t>.</w:t>
      </w:r>
    </w:p>
    <w:tbl>
      <w:tblPr>
        <w:tblStyle w:val="TableNormal1"/>
        <w:tblW w:w="8182" w:type="dxa"/>
        <w:tblInd w:w="123" w:type="dxa"/>
        <w:tblBorders>
          <w:top w:val="single" w:sz="4" w:space="0" w:color="FFFEFE"/>
          <w:left w:val="single" w:sz="4" w:space="0" w:color="FFFEFE"/>
          <w:bottom w:val="single" w:sz="4" w:space="0" w:color="FFFEFE"/>
          <w:right w:val="single" w:sz="4" w:space="0" w:color="FFFEFE"/>
          <w:insideH w:val="single" w:sz="4" w:space="0" w:color="FFFEFE"/>
          <w:insideV w:val="single" w:sz="4" w:space="0" w:color="FFFEFE"/>
        </w:tblBorders>
        <w:tblLayout w:type="fixed"/>
        <w:tblLook w:val="01E0" w:firstRow="1" w:lastRow="1" w:firstColumn="1" w:lastColumn="1" w:noHBand="0" w:noVBand="0"/>
      </w:tblPr>
      <w:tblGrid>
        <w:gridCol w:w="1695"/>
        <w:gridCol w:w="6487"/>
      </w:tblGrid>
      <w:tr w:rsidR="00C74FA5" w:rsidRPr="00C74FA5" w:rsidTr="00C74FA5">
        <w:trPr>
          <w:trHeight w:val="380"/>
        </w:trPr>
        <w:tc>
          <w:tcPr>
            <w:tcW w:w="1695" w:type="dxa"/>
            <w:tcBorders>
              <w:bottom w:val="single" w:sz="8" w:space="0" w:color="FFFEFE"/>
            </w:tcBorders>
            <w:shd w:val="clear" w:color="auto" w:fill="AFAFB0"/>
          </w:tcPr>
          <w:p w:rsidR="00C74FA5" w:rsidRPr="00C74FA5" w:rsidRDefault="00C74FA5" w:rsidP="007E2032">
            <w:pPr>
              <w:pStyle w:val="TableParagraph"/>
              <w:spacing w:before="51"/>
              <w:ind w:left="75"/>
              <w:rPr>
                <w:rFonts w:ascii="Times New Roman" w:hAnsi="Times New Roman" w:cs="Times New Roman"/>
                <w:sz w:val="24"/>
                <w:szCs w:val="24"/>
              </w:rPr>
            </w:pPr>
            <w:r w:rsidRPr="00C74FA5">
              <w:rPr>
                <w:rFonts w:ascii="Times New Roman" w:hAnsi="Times New Roman" w:cs="Times New Roman"/>
                <w:color w:val="141515"/>
                <w:sz w:val="24"/>
                <w:szCs w:val="24"/>
              </w:rPr>
              <w:t>Displejs (3)</w:t>
            </w:r>
          </w:p>
        </w:tc>
        <w:tc>
          <w:tcPr>
            <w:tcW w:w="6487" w:type="dxa"/>
            <w:tcBorders>
              <w:bottom w:val="single" w:sz="8" w:space="0" w:color="FFFEFE"/>
            </w:tcBorders>
            <w:shd w:val="clear" w:color="auto" w:fill="AFAFB0"/>
          </w:tcPr>
          <w:p w:rsidR="00C74FA5" w:rsidRPr="00C74FA5" w:rsidRDefault="00C74FA5" w:rsidP="007E2032">
            <w:pPr>
              <w:pStyle w:val="TableParagraph"/>
              <w:spacing w:before="51"/>
              <w:ind w:left="75"/>
              <w:rPr>
                <w:rFonts w:ascii="Times New Roman" w:hAnsi="Times New Roman" w:cs="Times New Roman"/>
                <w:sz w:val="24"/>
                <w:szCs w:val="24"/>
              </w:rPr>
            </w:pPr>
            <w:r w:rsidRPr="00C74FA5">
              <w:rPr>
                <w:rFonts w:ascii="Times New Roman" w:hAnsi="Times New Roman" w:cs="Times New Roman"/>
                <w:color w:val="141515"/>
                <w:sz w:val="24"/>
                <w:szCs w:val="24"/>
              </w:rPr>
              <w:t>Atmosfēras spiediena tendence / laika prognoze</w:t>
            </w:r>
          </w:p>
        </w:tc>
      </w:tr>
      <w:tr w:rsidR="00C74FA5" w:rsidRPr="00C74FA5" w:rsidTr="00C74FA5">
        <w:trPr>
          <w:trHeight w:val="380"/>
        </w:trPr>
        <w:tc>
          <w:tcPr>
            <w:tcW w:w="1695" w:type="dxa"/>
            <w:tcBorders>
              <w:top w:val="single" w:sz="8" w:space="0" w:color="FFFEFE"/>
            </w:tcBorders>
            <w:shd w:val="clear" w:color="auto" w:fill="AFAFB0"/>
          </w:tcPr>
          <w:p w:rsidR="00C74FA5" w:rsidRPr="00C74FA5" w:rsidRDefault="00C74FA5" w:rsidP="007E2032">
            <w:pPr>
              <w:pStyle w:val="TableParagraph"/>
              <w:rPr>
                <w:rFonts w:ascii="Times New Roman" w:hAnsi="Times New Roman" w:cs="Times New Roman"/>
                <w:sz w:val="24"/>
                <w:szCs w:val="24"/>
              </w:rPr>
            </w:pPr>
          </w:p>
          <w:p w:rsidR="00C74FA5" w:rsidRPr="00C74FA5" w:rsidRDefault="00C74FA5" w:rsidP="007E2032">
            <w:pPr>
              <w:pStyle w:val="TableParagraph"/>
              <w:spacing w:line="92" w:lineRule="exact"/>
              <w:ind w:left="90"/>
              <w:rPr>
                <w:rFonts w:ascii="Times New Roman" w:hAnsi="Times New Roman" w:cs="Times New Roman"/>
                <w:sz w:val="24"/>
                <w:szCs w:val="24"/>
              </w:rPr>
            </w:pPr>
            <w:r w:rsidRPr="00C74FA5">
              <w:rPr>
                <w:rFonts w:ascii="Times New Roman" w:hAnsi="Times New Roman" w:cs="Times New Roman"/>
                <w:noProof/>
                <w:sz w:val="24"/>
                <w:szCs w:val="24"/>
                <w:lang w:eastAsia="lv-LV"/>
              </w:rPr>
              <mc:AlternateContent>
                <mc:Choice Requires="wpg">
                  <w:drawing>
                    <wp:inline distT="0" distB="0" distL="0" distR="0">
                      <wp:extent cx="179705" cy="59055"/>
                      <wp:effectExtent l="6985" t="635" r="3810" b="6985"/>
                      <wp:docPr id="58" name="Grupa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59055"/>
                                <a:chOff x="0" y="0"/>
                                <a:chExt cx="283" cy="93"/>
                              </a:xfrm>
                            </wpg:grpSpPr>
                            <wps:wsp>
                              <wps:cNvPr id="59" name="Line 24"/>
                              <wps:cNvCnPr>
                                <a:cxnSpLocks noChangeShapeType="1"/>
                              </wps:cNvCnPr>
                              <wps:spPr bwMode="auto">
                                <a:xfrm>
                                  <a:off x="5" y="46"/>
                                  <a:ext cx="183" cy="0"/>
                                </a:xfrm>
                                <a:prstGeom prst="line">
                                  <a:avLst/>
                                </a:prstGeom>
                                <a:noFill/>
                                <a:ln w="6350">
                                  <a:solidFill>
                                    <a:srgbClr val="141515"/>
                                  </a:solidFill>
                                  <a:round/>
                                  <a:headEnd/>
                                  <a:tailEnd/>
                                </a:ln>
                                <a:extLst>
                                  <a:ext uri="{909E8E84-426E-40DD-AFC4-6F175D3DCCD1}">
                                    <a14:hiddenFill xmlns:a14="http://schemas.microsoft.com/office/drawing/2010/main">
                                      <a:noFill/>
                                    </a14:hiddenFill>
                                  </a:ext>
                                </a:extLst>
                              </wps:spPr>
                              <wps:bodyPr/>
                            </wps:wsp>
                            <wps:wsp>
                              <wps:cNvPr id="60" name="Freeform 25"/>
                              <wps:cNvSpPr>
                                <a:spLocks/>
                              </wps:cNvSpPr>
                              <wps:spPr bwMode="auto">
                                <a:xfrm>
                                  <a:off x="156" y="0"/>
                                  <a:ext cx="127" cy="93"/>
                                </a:xfrm>
                                <a:custGeom>
                                  <a:avLst/>
                                  <a:gdLst>
                                    <a:gd name="T0" fmla="+- 0 156 156"/>
                                    <a:gd name="T1" fmla="*/ T0 w 127"/>
                                    <a:gd name="T2" fmla="*/ 0 h 93"/>
                                    <a:gd name="T3" fmla="+- 0 188 156"/>
                                    <a:gd name="T4" fmla="*/ T3 w 127"/>
                                    <a:gd name="T5" fmla="*/ 46 h 93"/>
                                    <a:gd name="T6" fmla="+- 0 156 156"/>
                                    <a:gd name="T7" fmla="*/ T6 w 127"/>
                                    <a:gd name="T8" fmla="*/ 92 h 93"/>
                                    <a:gd name="T9" fmla="+- 0 283 156"/>
                                    <a:gd name="T10" fmla="*/ T9 w 127"/>
                                    <a:gd name="T11" fmla="*/ 46 h 93"/>
                                    <a:gd name="T12" fmla="+- 0 156 156"/>
                                    <a:gd name="T13" fmla="*/ T12 w 127"/>
                                    <a:gd name="T14" fmla="*/ 0 h 93"/>
                                  </a:gdLst>
                                  <a:ahLst/>
                                  <a:cxnLst>
                                    <a:cxn ang="0">
                                      <a:pos x="T1" y="T2"/>
                                    </a:cxn>
                                    <a:cxn ang="0">
                                      <a:pos x="T4" y="T5"/>
                                    </a:cxn>
                                    <a:cxn ang="0">
                                      <a:pos x="T7" y="T8"/>
                                    </a:cxn>
                                    <a:cxn ang="0">
                                      <a:pos x="T10" y="T11"/>
                                    </a:cxn>
                                    <a:cxn ang="0">
                                      <a:pos x="T13" y="T14"/>
                                    </a:cxn>
                                  </a:cxnLst>
                                  <a:rect l="0" t="0" r="r" b="b"/>
                                  <a:pathLst>
                                    <a:path w="127" h="93">
                                      <a:moveTo>
                                        <a:pt x="0" y="0"/>
                                      </a:moveTo>
                                      <a:lnTo>
                                        <a:pt x="32" y="46"/>
                                      </a:lnTo>
                                      <a:lnTo>
                                        <a:pt x="0" y="92"/>
                                      </a:lnTo>
                                      <a:lnTo>
                                        <a:pt x="127" y="46"/>
                                      </a:lnTo>
                                      <a:lnTo>
                                        <a:pt x="0" y="0"/>
                                      </a:lnTo>
                                      <a:close/>
                                    </a:path>
                                  </a:pathLst>
                                </a:custGeom>
                                <a:solidFill>
                                  <a:srgbClr val="1415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99AC02D" id="Grupa 58" o:spid="_x0000_s1026" style="width:14.15pt;height:4.65pt;mso-position-horizontal-relative:char;mso-position-vertical-relative:line" coordsize="28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">
                      <v:line id="Line 24" o:spid="_x0000_s1027" style="position:absolute;visibility:visible;mso-wrap-style:square" from="5,46" to="18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" strokecolor="#141515" strokeweight=".5pt"/>
                      <v:shape id="Freeform 25" o:spid="_x0000_s1028" style="position:absolute;left:156;width:127;height:93;visibility:visible;mso-wrap-style:square;v-text-anchor:top" coordsize="12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" path="m,l32,46,,92,127,46,,xe" fillcolor="#141515" stroked="f">
                        <v:path arrowok="t" o:connecttype="custom" o:connectlocs="0,0;32,46;0,92;127,46;0,0" o:connectangles="0,0,0,0,0"/>
                      </v:shape>
                      <w10:anchorlock/>
                    </v:group>
                  </w:pict>
                </mc:Fallback>
              </mc:AlternateContent>
            </w:r>
          </w:p>
        </w:tc>
        <w:tc>
          <w:tcPr>
            <w:tcW w:w="6487" w:type="dxa"/>
            <w:tcBorders>
              <w:top w:val="single" w:sz="8" w:space="0" w:color="FFFEFE"/>
            </w:tcBorders>
            <w:shd w:val="clear" w:color="auto" w:fill="D8D9D9"/>
          </w:tcPr>
          <w:p w:rsidR="00C74FA5" w:rsidRPr="00C74FA5" w:rsidRDefault="00C74FA5" w:rsidP="007E2032">
            <w:pPr>
              <w:pStyle w:val="TableParagraph"/>
              <w:spacing w:before="46"/>
              <w:ind w:left="74"/>
              <w:rPr>
                <w:rFonts w:ascii="Times New Roman" w:hAnsi="Times New Roman" w:cs="Times New Roman"/>
                <w:sz w:val="24"/>
                <w:szCs w:val="24"/>
              </w:rPr>
            </w:pPr>
            <w:r w:rsidRPr="00C74FA5">
              <w:rPr>
                <w:rFonts w:ascii="Times New Roman" w:hAnsi="Times New Roman" w:cs="Times New Roman"/>
                <w:color w:val="141515"/>
                <w:sz w:val="24"/>
                <w:szCs w:val="24"/>
              </w:rPr>
              <w:t>Palielinās / laika apstākļi uzlabosies</w:t>
            </w:r>
          </w:p>
        </w:tc>
      </w:tr>
      <w:tr w:rsidR="00C74FA5" w:rsidRPr="00C74FA5" w:rsidTr="00C74FA5">
        <w:trPr>
          <w:trHeight w:val="414"/>
        </w:trPr>
        <w:tc>
          <w:tcPr>
            <w:tcW w:w="1695" w:type="dxa"/>
            <w:shd w:val="clear" w:color="auto" w:fill="AFAFB0"/>
          </w:tcPr>
          <w:p w:rsidR="00C74FA5" w:rsidRPr="00C74FA5" w:rsidRDefault="00C74FA5" w:rsidP="00C74FA5">
            <w:pPr>
              <w:pStyle w:val="TableParagraph"/>
              <w:ind w:left="95"/>
              <w:rPr>
                <w:rFonts w:ascii="Times New Roman" w:hAnsi="Times New Roman" w:cs="Times New Roman"/>
                <w:sz w:val="24"/>
                <w:szCs w:val="24"/>
              </w:rPr>
            </w:pPr>
            <w:r>
              <w:rPr>
                <w:rFonts w:ascii="Times New Roman" w:hAnsi="Times New Roman" w:cs="Times New Roman"/>
                <w:sz w:val="24"/>
                <w:szCs w:val="24"/>
              </w:rPr>
              <w:sym w:font="Wingdings 3" w:char="F021"/>
            </w:r>
          </w:p>
        </w:tc>
        <w:tc>
          <w:tcPr>
            <w:tcW w:w="6487" w:type="dxa"/>
            <w:shd w:val="clear" w:color="auto" w:fill="D8D9D9"/>
          </w:tcPr>
          <w:p w:rsidR="00C74FA5" w:rsidRPr="00C74FA5" w:rsidRDefault="00C74FA5" w:rsidP="007E2032">
            <w:pPr>
              <w:pStyle w:val="TableParagraph"/>
              <w:spacing w:before="51"/>
              <w:ind w:left="74"/>
              <w:rPr>
                <w:rFonts w:ascii="Times New Roman" w:hAnsi="Times New Roman" w:cs="Times New Roman"/>
                <w:sz w:val="24"/>
                <w:szCs w:val="24"/>
              </w:rPr>
            </w:pPr>
            <w:r w:rsidRPr="00C74FA5">
              <w:rPr>
                <w:rFonts w:ascii="Times New Roman" w:hAnsi="Times New Roman" w:cs="Times New Roman"/>
                <w:color w:val="141515"/>
                <w:sz w:val="24"/>
                <w:szCs w:val="24"/>
              </w:rPr>
              <w:t>Samazinās / laika apstākļi pasliktināsies</w:t>
            </w:r>
          </w:p>
        </w:tc>
      </w:tr>
    </w:tbl>
    <w:p w:rsidR="00C74FA5" w:rsidRPr="00102AB5" w:rsidRDefault="00C74FA5" w:rsidP="00B67EE7">
      <w:pPr>
        <w:spacing w:after="0" w:line="240" w:lineRule="auto"/>
        <w:jc w:val="both"/>
        <w:rPr>
          <w:rFonts w:ascii="Times New Roman" w:hAnsi="Times New Roman" w:cs="Times New Roman"/>
          <w:sz w:val="24"/>
        </w:rPr>
      </w:pPr>
    </w:p>
    <w:p w:rsidR="00B67EE7" w:rsidRPr="00B67EE7" w:rsidRDefault="00B67EE7" w:rsidP="00B67EE7">
      <w:pPr>
        <w:spacing w:after="0" w:line="240" w:lineRule="auto"/>
        <w:jc w:val="both"/>
        <w:rPr>
          <w:rFonts w:ascii="Times New Roman" w:hAnsi="Times New Roman" w:cs="Times New Roman"/>
          <w:sz w:val="24"/>
        </w:rPr>
      </w:pPr>
    </w:p>
    <w:p w:rsidR="007E2032" w:rsidRPr="007E2032" w:rsidRDefault="007E2032" w:rsidP="007E2032">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7E2032">
        <w:rPr>
          <w:rFonts w:ascii="Times New Roman" w:hAnsi="Times New Roman" w:cs="Times New Roman"/>
          <w:sz w:val="24"/>
        </w:rPr>
        <w:t>Laika apstākļu simboli mainās atkarībā no pašreizējā relatīvā atmosfēras spiediena un atmosfēras spiediena izmaiņām pēdējo sešu stundu laikā. Ja laika apstākļi mainās, atmosfēras spiediena tendences bultiņas (3) mirgos trīs stundas, lai norādītu uz laika apstākļu izmaiņām. Bultiņas (3) pārstās mirgot, kad laika apstākļi būs stabilizējušies, un stacijā nekonstatēs turpmākas laika apstākļu izmaiņas.</w:t>
      </w:r>
    </w:p>
    <w:p w:rsidR="00761C58" w:rsidRDefault="007E2032" w:rsidP="007E2032">
      <w:pPr>
        <w:spacing w:after="0" w:line="240" w:lineRule="auto"/>
        <w:jc w:val="both"/>
        <w:rPr>
          <w:rFonts w:ascii="Times New Roman" w:hAnsi="Times New Roman" w:cs="Times New Roman"/>
          <w:sz w:val="24"/>
        </w:rPr>
      </w:pPr>
      <w:r w:rsidRPr="007E2032">
        <w:rPr>
          <w:rFonts w:ascii="Times New Roman" w:hAnsi="Times New Roman" w:cs="Times New Roman"/>
          <w:sz w:val="24"/>
        </w:rPr>
        <w:t>Piemēri:</w:t>
      </w:r>
    </w:p>
    <w:tbl>
      <w:tblPr>
        <w:tblStyle w:val="TableNormal1"/>
        <w:tblW w:w="8243" w:type="dxa"/>
        <w:tblInd w:w="123" w:type="dxa"/>
        <w:tblBorders>
          <w:top w:val="single" w:sz="4" w:space="0" w:color="FFFEFE"/>
          <w:left w:val="single" w:sz="4" w:space="0" w:color="FFFEFE"/>
          <w:bottom w:val="single" w:sz="4" w:space="0" w:color="FFFEFE"/>
          <w:right w:val="single" w:sz="4" w:space="0" w:color="FFFEFE"/>
          <w:insideH w:val="single" w:sz="4" w:space="0" w:color="FFFEFE"/>
          <w:insideV w:val="single" w:sz="4" w:space="0" w:color="FFFEFE"/>
        </w:tblBorders>
        <w:tblLayout w:type="fixed"/>
        <w:tblLook w:val="01E0" w:firstRow="1" w:lastRow="1" w:firstColumn="1" w:lastColumn="1" w:noHBand="0" w:noVBand="0"/>
      </w:tblPr>
      <w:tblGrid>
        <w:gridCol w:w="2635"/>
        <w:gridCol w:w="5608"/>
      </w:tblGrid>
      <w:tr w:rsidR="007E2032" w:rsidRPr="007E2032" w:rsidTr="007E2032">
        <w:trPr>
          <w:trHeight w:val="234"/>
        </w:trPr>
        <w:tc>
          <w:tcPr>
            <w:tcW w:w="2635" w:type="dxa"/>
            <w:tcBorders>
              <w:bottom w:val="single" w:sz="8" w:space="0" w:color="FFFEFE"/>
            </w:tcBorders>
            <w:shd w:val="clear" w:color="auto" w:fill="C4C4C5"/>
          </w:tcPr>
          <w:p w:rsidR="007E2032" w:rsidRPr="007E2032" w:rsidRDefault="007E2032" w:rsidP="007E2032">
            <w:pPr>
              <w:pStyle w:val="TableParagraph"/>
              <w:spacing w:before="51"/>
              <w:ind w:left="75"/>
              <w:rPr>
                <w:rFonts w:ascii="Times New Roman" w:hAnsi="Times New Roman" w:cs="Times New Roman"/>
                <w:sz w:val="24"/>
                <w:szCs w:val="24"/>
              </w:rPr>
            </w:pPr>
            <w:r w:rsidRPr="007E2032">
              <w:rPr>
                <w:rFonts w:ascii="Times New Roman" w:hAnsi="Times New Roman" w:cs="Times New Roman"/>
                <w:color w:val="141515"/>
                <w:sz w:val="24"/>
                <w:szCs w:val="24"/>
              </w:rPr>
              <w:t>Displejs</w:t>
            </w:r>
          </w:p>
        </w:tc>
        <w:tc>
          <w:tcPr>
            <w:tcW w:w="5608" w:type="dxa"/>
            <w:tcBorders>
              <w:bottom w:val="single" w:sz="8" w:space="0" w:color="FFFEFE"/>
            </w:tcBorders>
            <w:shd w:val="clear" w:color="auto" w:fill="C4C4C5"/>
          </w:tcPr>
          <w:p w:rsidR="007E2032" w:rsidRPr="007E2032" w:rsidRDefault="007E2032" w:rsidP="007E2032">
            <w:pPr>
              <w:pStyle w:val="TableParagraph"/>
              <w:spacing w:before="51"/>
              <w:ind w:left="75"/>
              <w:rPr>
                <w:rFonts w:ascii="Times New Roman" w:hAnsi="Times New Roman" w:cs="Times New Roman"/>
                <w:sz w:val="24"/>
                <w:szCs w:val="24"/>
              </w:rPr>
            </w:pPr>
            <w:r w:rsidRPr="007E2032">
              <w:rPr>
                <w:rFonts w:ascii="Times New Roman" w:hAnsi="Times New Roman" w:cs="Times New Roman"/>
                <w:color w:val="141515"/>
                <w:sz w:val="24"/>
                <w:szCs w:val="24"/>
              </w:rPr>
              <w:t>Nozīme</w:t>
            </w:r>
          </w:p>
        </w:tc>
      </w:tr>
      <w:tr w:rsidR="007E2032" w:rsidRPr="007E2032" w:rsidTr="007E2032">
        <w:trPr>
          <w:trHeight w:val="554"/>
        </w:trPr>
        <w:tc>
          <w:tcPr>
            <w:tcW w:w="2635" w:type="dxa"/>
            <w:tcBorders>
              <w:top w:val="single" w:sz="8" w:space="0" w:color="FFFEFE"/>
            </w:tcBorders>
            <w:shd w:val="clear" w:color="auto" w:fill="C4C4C5"/>
          </w:tcPr>
          <w:p w:rsidR="007E2032" w:rsidRPr="007E2032" w:rsidRDefault="007E2032" w:rsidP="007E2032">
            <w:pPr>
              <w:pStyle w:val="TableParagraph"/>
              <w:spacing w:before="1"/>
              <w:rPr>
                <w:rFonts w:ascii="Times New Roman" w:hAnsi="Times New Roman" w:cs="Times New Roman"/>
                <w:sz w:val="24"/>
                <w:szCs w:val="24"/>
              </w:rPr>
            </w:pPr>
          </w:p>
          <w:p w:rsidR="007E2032" w:rsidRPr="007E2032" w:rsidRDefault="007E2032" w:rsidP="007E2032">
            <w:pPr>
              <w:pStyle w:val="TableParagraph"/>
              <w:ind w:left="95"/>
              <w:rPr>
                <w:rFonts w:ascii="Times New Roman" w:hAnsi="Times New Roman" w:cs="Times New Roman"/>
                <w:sz w:val="24"/>
                <w:szCs w:val="24"/>
              </w:rPr>
            </w:pPr>
            <w:r w:rsidRPr="007E2032">
              <w:rPr>
                <w:rFonts w:ascii="Times New Roman" w:hAnsi="Times New Roman" w:cs="Times New Roman"/>
                <w:noProof/>
                <w:sz w:val="24"/>
                <w:szCs w:val="24"/>
                <w:lang w:eastAsia="lv-LV"/>
              </w:rPr>
              <mc:AlternateContent>
                <mc:Choice Requires="wpg">
                  <w:drawing>
                    <wp:inline distT="0" distB="0" distL="0" distR="0">
                      <wp:extent cx="658495" cy="238760"/>
                      <wp:effectExtent l="3810" t="7620" r="4445" b="10795"/>
                      <wp:docPr id="64" name="Grupa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495" cy="238760"/>
                                <a:chOff x="0" y="0"/>
                                <a:chExt cx="1037" cy="376"/>
                              </a:xfrm>
                            </wpg:grpSpPr>
                            <pic:pic xmlns:pic="http://schemas.openxmlformats.org/drawingml/2006/picture">
                              <pic:nvPicPr>
                                <pic:cNvPr id="65" name="Picture 3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5" y="5"/>
                                  <a:ext cx="1027" cy="366"/>
                                </a:xfrm>
                                <a:prstGeom prst="rect">
                                  <a:avLst/>
                                </a:prstGeom>
                                <a:noFill/>
                                <a:extLst>
                                  <a:ext uri="{909E8E84-426E-40DD-AFC4-6F175D3DCCD1}">
                                    <a14:hiddenFill xmlns:a14="http://schemas.microsoft.com/office/drawing/2010/main">
                                      <a:solidFill>
                                        <a:srgbClr val="FFFFFF"/>
                                      </a:solidFill>
                                    </a14:hiddenFill>
                                  </a:ext>
                                </a:extLst>
                              </pic:spPr>
                            </pic:pic>
                            <wps:wsp>
                              <wps:cNvPr id="66" name="Rectangle 31"/>
                              <wps:cNvSpPr>
                                <a:spLocks noChangeArrowheads="1"/>
                              </wps:cNvSpPr>
                              <wps:spPr bwMode="auto">
                                <a:xfrm>
                                  <a:off x="5" y="5"/>
                                  <a:ext cx="1027" cy="366"/>
                                </a:xfrm>
                                <a:prstGeom prst="rect">
                                  <a:avLst/>
                                </a:prstGeom>
                                <a:noFill/>
                                <a:ln w="6350">
                                  <a:solidFill>
                                    <a:srgbClr val="14151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4CA020B" id="Grupa 64" o:spid="_x0000_s1026" style="width:51.85pt;height:18.8pt;mso-position-horizontal-relative:char;mso-position-vertical-relative:line" coordsize="1037,37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">
                      <v:shape id="Picture 30" o:spid="_x0000_s1027" type="#_x0000_t75" style="position:absolute;left:5;top:5;width:1027;height: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">
                        <v:imagedata r:id="rId22" o:title=""/>
                      </v:shape>
                      <v:rect id="Rectangle 31" o:spid="_x0000_s1028" style="position:absolute;left:5;top:5;width:1027;height: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" filled="f" strokecolor="#141515" strokeweight=".5pt"/>
                      <w10:anchorlock/>
                    </v:group>
                  </w:pict>
                </mc:Fallback>
              </mc:AlternateContent>
            </w:r>
          </w:p>
        </w:tc>
        <w:tc>
          <w:tcPr>
            <w:tcW w:w="5608" w:type="dxa"/>
            <w:tcBorders>
              <w:top w:val="single" w:sz="8" w:space="0" w:color="FFFEFE"/>
            </w:tcBorders>
            <w:shd w:val="clear" w:color="auto" w:fill="D8D9D9"/>
          </w:tcPr>
          <w:p w:rsidR="007E2032" w:rsidRPr="007E2032" w:rsidRDefault="007E2032" w:rsidP="007E2032">
            <w:pPr>
              <w:pStyle w:val="TableParagraph"/>
              <w:spacing w:before="46"/>
              <w:ind w:left="74"/>
              <w:rPr>
                <w:rFonts w:ascii="Times New Roman" w:hAnsi="Times New Roman" w:cs="Times New Roman"/>
                <w:sz w:val="24"/>
                <w:szCs w:val="24"/>
              </w:rPr>
            </w:pPr>
            <w:r>
              <w:rPr>
                <w:rFonts w:ascii="Times New Roman" w:hAnsi="Times New Roman" w:cs="Times New Roman"/>
                <w:color w:val="141515"/>
                <w:sz w:val="24"/>
                <w:szCs w:val="24"/>
              </w:rPr>
              <w:t>Laika prognoze: l</w:t>
            </w:r>
            <w:r w:rsidRPr="007E2032">
              <w:rPr>
                <w:rFonts w:ascii="Times New Roman" w:hAnsi="Times New Roman" w:cs="Times New Roman"/>
                <w:color w:val="141515"/>
                <w:sz w:val="24"/>
                <w:szCs w:val="24"/>
              </w:rPr>
              <w:t>ietus</w:t>
            </w:r>
          </w:p>
          <w:p w:rsidR="007E2032" w:rsidRDefault="007E2032" w:rsidP="007E2032">
            <w:pPr>
              <w:pStyle w:val="TableParagraph"/>
              <w:spacing w:before="5" w:line="249" w:lineRule="auto"/>
              <w:ind w:left="74" w:right="165"/>
              <w:rPr>
                <w:rFonts w:ascii="Times New Roman" w:hAnsi="Times New Roman" w:cs="Times New Roman"/>
                <w:color w:val="141515"/>
                <w:sz w:val="24"/>
                <w:szCs w:val="24"/>
              </w:rPr>
            </w:pPr>
            <w:r w:rsidRPr="007E2032">
              <w:rPr>
                <w:rFonts w:ascii="Times New Roman" w:hAnsi="Times New Roman" w:cs="Times New Roman"/>
                <w:color w:val="141515"/>
                <w:sz w:val="24"/>
                <w:szCs w:val="24"/>
              </w:rPr>
              <w:t xml:space="preserve">Atmosfēras spiediena tendences: </w:t>
            </w:r>
            <w:r>
              <w:rPr>
                <w:rFonts w:ascii="Times New Roman" w:hAnsi="Times New Roman" w:cs="Times New Roman"/>
                <w:color w:val="141515"/>
                <w:sz w:val="24"/>
                <w:szCs w:val="24"/>
              </w:rPr>
              <w:t>s</w:t>
            </w:r>
            <w:r w:rsidRPr="007E2032">
              <w:rPr>
                <w:rFonts w:ascii="Times New Roman" w:hAnsi="Times New Roman" w:cs="Times New Roman"/>
                <w:color w:val="141515"/>
                <w:sz w:val="24"/>
                <w:szCs w:val="24"/>
              </w:rPr>
              <w:t xml:space="preserve">amazinās </w:t>
            </w:r>
            <w:r>
              <w:rPr>
                <w:rFonts w:ascii="Times New Roman" w:hAnsi="Times New Roman" w:cs="Times New Roman"/>
                <w:color w:val="141515"/>
                <w:sz w:val="24"/>
                <w:szCs w:val="24"/>
              </w:rPr>
              <w:t>/ laikapstākļi pasliktināsies.</w:t>
            </w:r>
          </w:p>
          <w:p w:rsidR="007E2032" w:rsidRPr="007E2032" w:rsidRDefault="007E2032" w:rsidP="007E2032">
            <w:pPr>
              <w:pStyle w:val="TableParagraph"/>
              <w:spacing w:before="5" w:line="249" w:lineRule="auto"/>
              <w:ind w:left="74" w:right="165"/>
              <w:rPr>
                <w:rFonts w:ascii="Times New Roman" w:hAnsi="Times New Roman" w:cs="Times New Roman"/>
                <w:sz w:val="24"/>
                <w:szCs w:val="24"/>
              </w:rPr>
            </w:pPr>
            <w:r w:rsidRPr="007E2032">
              <w:rPr>
                <w:rFonts w:ascii="Times New Roman" w:hAnsi="Times New Roman" w:cs="Times New Roman"/>
                <w:color w:val="141515"/>
                <w:sz w:val="24"/>
                <w:szCs w:val="24"/>
              </w:rPr>
              <w:t xml:space="preserve">Pašreizējie laika apstākļi: </w:t>
            </w:r>
            <w:r>
              <w:rPr>
                <w:rFonts w:ascii="Times New Roman" w:hAnsi="Times New Roman" w:cs="Times New Roman"/>
                <w:color w:val="141515"/>
                <w:sz w:val="24"/>
                <w:szCs w:val="24"/>
              </w:rPr>
              <w:t>m</w:t>
            </w:r>
            <w:r w:rsidRPr="007E2032">
              <w:rPr>
                <w:rFonts w:ascii="Times New Roman" w:hAnsi="Times New Roman" w:cs="Times New Roman"/>
                <w:color w:val="141515"/>
                <w:sz w:val="24"/>
                <w:szCs w:val="24"/>
              </w:rPr>
              <w:t>ākoņains</w:t>
            </w:r>
          </w:p>
        </w:tc>
      </w:tr>
      <w:tr w:rsidR="007E2032" w:rsidRPr="007E2032" w:rsidTr="007E2032">
        <w:trPr>
          <w:trHeight w:val="554"/>
        </w:trPr>
        <w:tc>
          <w:tcPr>
            <w:tcW w:w="2635" w:type="dxa"/>
            <w:shd w:val="clear" w:color="auto" w:fill="C4C4C5"/>
          </w:tcPr>
          <w:p w:rsidR="007E2032" w:rsidRPr="007E2032" w:rsidRDefault="007E2032" w:rsidP="007E2032">
            <w:pPr>
              <w:pStyle w:val="TableParagraph"/>
              <w:spacing w:before="6"/>
              <w:rPr>
                <w:rFonts w:ascii="Times New Roman" w:hAnsi="Times New Roman" w:cs="Times New Roman"/>
                <w:sz w:val="24"/>
                <w:szCs w:val="24"/>
              </w:rPr>
            </w:pPr>
          </w:p>
          <w:p w:rsidR="007E2032" w:rsidRPr="007E2032" w:rsidRDefault="007E2032" w:rsidP="007E2032">
            <w:pPr>
              <w:pStyle w:val="TableParagraph"/>
              <w:ind w:left="95"/>
              <w:rPr>
                <w:rFonts w:ascii="Times New Roman" w:hAnsi="Times New Roman" w:cs="Times New Roman"/>
                <w:sz w:val="24"/>
                <w:szCs w:val="24"/>
              </w:rPr>
            </w:pPr>
            <w:r w:rsidRPr="007E2032">
              <w:rPr>
                <w:rFonts w:ascii="Times New Roman" w:hAnsi="Times New Roman" w:cs="Times New Roman"/>
                <w:noProof/>
                <w:sz w:val="24"/>
                <w:szCs w:val="24"/>
                <w:lang w:eastAsia="lv-LV"/>
              </w:rPr>
              <mc:AlternateContent>
                <mc:Choice Requires="wpg">
                  <w:drawing>
                    <wp:inline distT="0" distB="0" distL="0" distR="0">
                      <wp:extent cx="658495" cy="238760"/>
                      <wp:effectExtent l="3810" t="10160" r="4445" b="8255"/>
                      <wp:docPr id="61" name="Grupa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495" cy="238760"/>
                                <a:chOff x="0" y="0"/>
                                <a:chExt cx="1037" cy="376"/>
                              </a:xfrm>
                            </wpg:grpSpPr>
                            <pic:pic xmlns:pic="http://schemas.openxmlformats.org/drawingml/2006/picture">
                              <pic:nvPicPr>
                                <pic:cNvPr id="62" name="Picture 2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5" y="4"/>
                                  <a:ext cx="1027" cy="366"/>
                                </a:xfrm>
                                <a:prstGeom prst="rect">
                                  <a:avLst/>
                                </a:prstGeom>
                                <a:noFill/>
                                <a:extLst>
                                  <a:ext uri="{909E8E84-426E-40DD-AFC4-6F175D3DCCD1}">
                                    <a14:hiddenFill xmlns:a14="http://schemas.microsoft.com/office/drawing/2010/main">
                                      <a:solidFill>
                                        <a:srgbClr val="FFFFFF"/>
                                      </a:solidFill>
                                    </a14:hiddenFill>
                                  </a:ext>
                                </a:extLst>
                              </pic:spPr>
                            </pic:pic>
                            <wps:wsp>
                              <wps:cNvPr id="63" name="Rectangle 28"/>
                              <wps:cNvSpPr>
                                <a:spLocks noChangeArrowheads="1"/>
                              </wps:cNvSpPr>
                              <wps:spPr bwMode="auto">
                                <a:xfrm>
                                  <a:off x="5" y="5"/>
                                  <a:ext cx="1027" cy="366"/>
                                </a:xfrm>
                                <a:prstGeom prst="rect">
                                  <a:avLst/>
                                </a:prstGeom>
                                <a:noFill/>
                                <a:ln w="6350">
                                  <a:solidFill>
                                    <a:srgbClr val="14151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99E02FC" id="Grupa 61" o:spid="_x0000_s1026" style="width:51.85pt;height:18.8pt;mso-position-horizontal-relative:char;mso-position-vertical-relative:line" coordsize="1037,37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">
                      <v:shape id="Picture 27" o:spid="_x0000_s1027" type="#_x0000_t75" style="position:absolute;left:5;top:4;width:1027;height: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">
                        <v:imagedata r:id="rId24" o:title=""/>
                      </v:shape>
                      <v:rect id="Rectangle 28" o:spid="_x0000_s1028" style="position:absolute;left:5;top:5;width:1027;height: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" filled="f" strokecolor="#141515" strokeweight=".5pt"/>
                      <w10:anchorlock/>
                    </v:group>
                  </w:pict>
                </mc:Fallback>
              </mc:AlternateContent>
            </w:r>
          </w:p>
        </w:tc>
        <w:tc>
          <w:tcPr>
            <w:tcW w:w="5608" w:type="dxa"/>
            <w:shd w:val="clear" w:color="auto" w:fill="D8D9D9"/>
          </w:tcPr>
          <w:p w:rsidR="007E2032" w:rsidRPr="007E2032" w:rsidRDefault="007E2032" w:rsidP="007E2032">
            <w:pPr>
              <w:pStyle w:val="TableParagraph"/>
              <w:spacing w:before="51"/>
              <w:ind w:left="74"/>
              <w:rPr>
                <w:rFonts w:ascii="Times New Roman" w:hAnsi="Times New Roman" w:cs="Times New Roman"/>
                <w:sz w:val="24"/>
                <w:szCs w:val="24"/>
              </w:rPr>
            </w:pPr>
            <w:r w:rsidRPr="007E2032">
              <w:rPr>
                <w:rFonts w:ascii="Times New Roman" w:hAnsi="Times New Roman" w:cs="Times New Roman"/>
                <w:color w:val="141515"/>
                <w:sz w:val="24"/>
                <w:szCs w:val="24"/>
              </w:rPr>
              <w:t xml:space="preserve">Pašreizējie laika apstākļi: </w:t>
            </w:r>
            <w:r>
              <w:rPr>
                <w:rFonts w:ascii="Times New Roman" w:hAnsi="Times New Roman" w:cs="Times New Roman"/>
                <w:color w:val="141515"/>
                <w:sz w:val="24"/>
                <w:szCs w:val="24"/>
              </w:rPr>
              <w:t>n</w:t>
            </w:r>
            <w:r w:rsidRPr="007E2032">
              <w:rPr>
                <w:rFonts w:ascii="Times New Roman" w:hAnsi="Times New Roman" w:cs="Times New Roman"/>
                <w:color w:val="141515"/>
                <w:sz w:val="24"/>
                <w:szCs w:val="24"/>
              </w:rPr>
              <w:t>edaudz mākoņains</w:t>
            </w:r>
          </w:p>
          <w:p w:rsidR="007E2032" w:rsidRDefault="007E2032" w:rsidP="007E2032">
            <w:pPr>
              <w:pStyle w:val="TableParagraph"/>
              <w:spacing w:before="5" w:line="249" w:lineRule="auto"/>
              <w:ind w:left="74" w:right="346"/>
              <w:rPr>
                <w:rFonts w:ascii="Times New Roman" w:hAnsi="Times New Roman" w:cs="Times New Roman"/>
                <w:color w:val="141515"/>
                <w:sz w:val="24"/>
                <w:szCs w:val="24"/>
              </w:rPr>
            </w:pPr>
            <w:r w:rsidRPr="007E2032">
              <w:rPr>
                <w:rFonts w:ascii="Times New Roman" w:hAnsi="Times New Roman" w:cs="Times New Roman"/>
                <w:color w:val="141515"/>
                <w:sz w:val="24"/>
                <w:szCs w:val="24"/>
              </w:rPr>
              <w:t xml:space="preserve">Atmosfēras spiediena tendences: </w:t>
            </w:r>
            <w:r>
              <w:rPr>
                <w:rFonts w:ascii="Times New Roman" w:hAnsi="Times New Roman" w:cs="Times New Roman"/>
                <w:color w:val="141515"/>
                <w:sz w:val="24"/>
                <w:szCs w:val="24"/>
              </w:rPr>
              <w:t>p</w:t>
            </w:r>
            <w:r w:rsidRPr="007E2032">
              <w:rPr>
                <w:rFonts w:ascii="Times New Roman" w:hAnsi="Times New Roman" w:cs="Times New Roman"/>
                <w:color w:val="141515"/>
                <w:sz w:val="24"/>
                <w:szCs w:val="24"/>
              </w:rPr>
              <w:t>aliel</w:t>
            </w:r>
            <w:r>
              <w:rPr>
                <w:rFonts w:ascii="Times New Roman" w:hAnsi="Times New Roman" w:cs="Times New Roman"/>
                <w:color w:val="141515"/>
                <w:sz w:val="24"/>
                <w:szCs w:val="24"/>
              </w:rPr>
              <w:t>inās / laikapstākļi uzlabosies</w:t>
            </w:r>
          </w:p>
          <w:p w:rsidR="007E2032" w:rsidRPr="007E2032" w:rsidRDefault="007E2032" w:rsidP="007E2032">
            <w:pPr>
              <w:pStyle w:val="TableParagraph"/>
              <w:spacing w:before="5" w:line="249" w:lineRule="auto"/>
              <w:ind w:left="74" w:right="346"/>
              <w:rPr>
                <w:rFonts w:ascii="Times New Roman" w:hAnsi="Times New Roman" w:cs="Times New Roman"/>
                <w:sz w:val="24"/>
                <w:szCs w:val="24"/>
              </w:rPr>
            </w:pPr>
            <w:r w:rsidRPr="007E2032">
              <w:rPr>
                <w:rFonts w:ascii="Times New Roman" w:hAnsi="Times New Roman" w:cs="Times New Roman"/>
                <w:color w:val="141515"/>
                <w:sz w:val="24"/>
                <w:szCs w:val="24"/>
              </w:rPr>
              <w:t xml:space="preserve">Laika prognoze: </w:t>
            </w:r>
            <w:r>
              <w:rPr>
                <w:rFonts w:ascii="Times New Roman" w:hAnsi="Times New Roman" w:cs="Times New Roman"/>
                <w:color w:val="141515"/>
                <w:sz w:val="24"/>
                <w:szCs w:val="24"/>
              </w:rPr>
              <w:t>s</w:t>
            </w:r>
            <w:r w:rsidRPr="007E2032">
              <w:rPr>
                <w:rFonts w:ascii="Times New Roman" w:hAnsi="Times New Roman" w:cs="Times New Roman"/>
                <w:color w:val="141515"/>
                <w:sz w:val="24"/>
                <w:szCs w:val="24"/>
              </w:rPr>
              <w:t>aule</w:t>
            </w:r>
          </w:p>
        </w:tc>
      </w:tr>
    </w:tbl>
    <w:p w:rsidR="007E2032" w:rsidRPr="00761C58" w:rsidRDefault="007E2032" w:rsidP="007E2032">
      <w:pPr>
        <w:spacing w:after="0" w:line="240" w:lineRule="auto"/>
        <w:jc w:val="both"/>
        <w:rPr>
          <w:rFonts w:ascii="Times New Roman" w:hAnsi="Times New Roman" w:cs="Times New Roman"/>
          <w:sz w:val="24"/>
        </w:rPr>
      </w:pPr>
    </w:p>
    <w:p w:rsidR="007E2032" w:rsidRPr="007E2032" w:rsidRDefault="007E2032" w:rsidP="007E2032">
      <w:pPr>
        <w:spacing w:after="0" w:line="240" w:lineRule="auto"/>
        <w:jc w:val="both"/>
        <w:rPr>
          <w:rFonts w:ascii="Times New Roman" w:hAnsi="Times New Roman" w:cs="Times New Roman"/>
          <w:sz w:val="24"/>
        </w:rPr>
      </w:pPr>
      <w:r>
        <w:rPr>
          <w:rFonts w:ascii="Times New Roman" w:hAnsi="Times New Roman" w:cs="Times New Roman"/>
          <w:sz w:val="24"/>
        </w:rPr>
        <w:t>• Stabiņu</w:t>
      </w:r>
      <w:r w:rsidRPr="007E2032">
        <w:rPr>
          <w:rFonts w:ascii="Times New Roman" w:hAnsi="Times New Roman" w:cs="Times New Roman"/>
          <w:sz w:val="24"/>
        </w:rPr>
        <w:t xml:space="preserve"> diagramma (8) parāda relatīvā atmosfēras spiediena vēsturi pēdējo 24 stundu laikā.</w:t>
      </w:r>
    </w:p>
    <w:p w:rsidR="007E2032" w:rsidRPr="007E2032" w:rsidRDefault="007E2032" w:rsidP="007E2032">
      <w:pPr>
        <w:spacing w:after="0" w:line="240" w:lineRule="auto"/>
        <w:jc w:val="both"/>
        <w:rPr>
          <w:rFonts w:ascii="Times New Roman" w:hAnsi="Times New Roman" w:cs="Times New Roman"/>
          <w:sz w:val="24"/>
        </w:rPr>
      </w:pPr>
    </w:p>
    <w:p w:rsidR="007E2032" w:rsidRPr="007E2032" w:rsidRDefault="007E2032" w:rsidP="007E2032">
      <w:pPr>
        <w:spacing w:after="0" w:line="240" w:lineRule="auto"/>
        <w:jc w:val="both"/>
        <w:rPr>
          <w:rFonts w:ascii="Times New Roman" w:hAnsi="Times New Roman" w:cs="Times New Roman"/>
          <w:b/>
          <w:sz w:val="24"/>
        </w:rPr>
      </w:pPr>
      <w:r w:rsidRPr="007E2032">
        <w:rPr>
          <w:rFonts w:ascii="Times New Roman" w:hAnsi="Times New Roman" w:cs="Times New Roman"/>
          <w:b/>
          <w:sz w:val="24"/>
        </w:rPr>
        <w:t>6.4. Temperatūras / atmosfēras spiediena attēlošanas režīms</w:t>
      </w:r>
    </w:p>
    <w:p w:rsidR="007E2032" w:rsidRPr="007E2032" w:rsidRDefault="00AE37CB" w:rsidP="007E2032">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7E2032" w:rsidRPr="007E2032">
        <w:rPr>
          <w:rFonts w:ascii="Times New Roman" w:hAnsi="Times New Roman" w:cs="Times New Roman"/>
          <w:sz w:val="24"/>
        </w:rPr>
        <w:t xml:space="preserve">Vairākas reizes nospiediet </w:t>
      </w:r>
      <w:r w:rsidR="007E2032" w:rsidRPr="00AE37CB">
        <w:rPr>
          <w:rFonts w:ascii="Times New Roman" w:hAnsi="Times New Roman" w:cs="Times New Roman"/>
          <w:b/>
          <w:sz w:val="24"/>
        </w:rPr>
        <w:t>SET</w:t>
      </w:r>
      <w:r w:rsidR="007E2032" w:rsidRPr="007E2032">
        <w:rPr>
          <w:rFonts w:ascii="Times New Roman" w:hAnsi="Times New Roman" w:cs="Times New Roman"/>
          <w:sz w:val="24"/>
        </w:rPr>
        <w:t xml:space="preserve"> pogu (28), lai pārslēgtos starp šādiem displejiem:</w:t>
      </w:r>
    </w:p>
    <w:p w:rsidR="007E2032" w:rsidRPr="007E2032" w:rsidRDefault="00AE37CB" w:rsidP="007E2032">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7E2032" w:rsidRPr="007E2032">
        <w:rPr>
          <w:rFonts w:ascii="Times New Roman" w:hAnsi="Times New Roman" w:cs="Times New Roman"/>
          <w:sz w:val="24"/>
        </w:rPr>
        <w:t xml:space="preserve">Āra temperatūra (18: </w:t>
      </w:r>
      <w:r w:rsidR="007E2032" w:rsidRPr="00AE37CB">
        <w:rPr>
          <w:rFonts w:ascii="Times New Roman" w:hAnsi="Times New Roman" w:cs="Times New Roman"/>
          <w:b/>
          <w:sz w:val="24"/>
        </w:rPr>
        <w:t>TEMP</w:t>
      </w:r>
      <w:r w:rsidR="007E2032" w:rsidRPr="007E2032">
        <w:rPr>
          <w:rFonts w:ascii="Times New Roman" w:hAnsi="Times New Roman" w:cs="Times New Roman"/>
          <w:sz w:val="24"/>
        </w:rPr>
        <w:t>)</w:t>
      </w:r>
      <w:r>
        <w:rPr>
          <w:rFonts w:ascii="Times New Roman" w:hAnsi="Times New Roman" w:cs="Times New Roman"/>
          <w:sz w:val="24"/>
        </w:rPr>
        <w:t xml:space="preserve"> </w:t>
      </w:r>
      <w:r w:rsidR="007E2032" w:rsidRPr="007E2032">
        <w:rPr>
          <w:rFonts w:ascii="Times New Roman" w:hAnsi="Times New Roman" w:cs="Times New Roman"/>
          <w:sz w:val="24"/>
        </w:rPr>
        <w:t xml:space="preserve">/ Rasas punkta temperatūra (18: </w:t>
      </w:r>
      <w:r w:rsidR="007E2032" w:rsidRPr="00AE37CB">
        <w:rPr>
          <w:rFonts w:ascii="Times New Roman" w:hAnsi="Times New Roman" w:cs="Times New Roman"/>
          <w:b/>
          <w:sz w:val="24"/>
        </w:rPr>
        <w:t>DEWPOINT</w:t>
      </w:r>
      <w:r w:rsidR="007E2032" w:rsidRPr="007E2032">
        <w:rPr>
          <w:rFonts w:ascii="Times New Roman" w:hAnsi="Times New Roman" w:cs="Times New Roman"/>
          <w:sz w:val="24"/>
        </w:rPr>
        <w:t>)</w:t>
      </w:r>
    </w:p>
    <w:p w:rsidR="007E2032" w:rsidRPr="007E2032" w:rsidRDefault="00AE37CB" w:rsidP="007E2032">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7E2032" w:rsidRPr="007E2032">
        <w:rPr>
          <w:rFonts w:ascii="Times New Roman" w:hAnsi="Times New Roman" w:cs="Times New Roman"/>
          <w:sz w:val="24"/>
        </w:rPr>
        <w:t xml:space="preserve">Absolūtais atmosfēras spiediens (7: </w:t>
      </w:r>
      <w:r w:rsidR="007E2032" w:rsidRPr="00AE37CB">
        <w:rPr>
          <w:rFonts w:ascii="Times New Roman" w:hAnsi="Times New Roman" w:cs="Times New Roman"/>
          <w:b/>
          <w:sz w:val="24"/>
        </w:rPr>
        <w:t>abs</w:t>
      </w:r>
      <w:r w:rsidR="007E2032" w:rsidRPr="007E2032">
        <w:rPr>
          <w:rFonts w:ascii="Times New Roman" w:hAnsi="Times New Roman" w:cs="Times New Roman"/>
          <w:sz w:val="24"/>
        </w:rPr>
        <w:t xml:space="preserve">)/ Relatīvais atmosfēras spiediens (7: </w:t>
      </w:r>
      <w:r w:rsidR="007E2032" w:rsidRPr="00AE37CB">
        <w:rPr>
          <w:rFonts w:ascii="Times New Roman" w:hAnsi="Times New Roman" w:cs="Times New Roman"/>
          <w:b/>
          <w:sz w:val="24"/>
        </w:rPr>
        <w:t>rel</w:t>
      </w:r>
      <w:r w:rsidR="007E2032" w:rsidRPr="007E2032">
        <w:rPr>
          <w:rFonts w:ascii="Times New Roman" w:hAnsi="Times New Roman" w:cs="Times New Roman"/>
          <w:sz w:val="24"/>
        </w:rPr>
        <w:t>) Attiecīgais displejs sāks mirgot.</w:t>
      </w:r>
    </w:p>
    <w:p w:rsidR="007E2032" w:rsidRPr="007E2032" w:rsidRDefault="00AE37CB" w:rsidP="007E2032">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7E2032" w:rsidRPr="007E2032">
        <w:rPr>
          <w:rFonts w:ascii="Times New Roman" w:hAnsi="Times New Roman" w:cs="Times New Roman"/>
          <w:sz w:val="24"/>
        </w:rPr>
        <w:t>Kamēr displejs mirgo, nospi</w:t>
      </w:r>
      <w:r>
        <w:rPr>
          <w:rFonts w:ascii="Times New Roman" w:hAnsi="Times New Roman" w:cs="Times New Roman"/>
          <w:sz w:val="24"/>
        </w:rPr>
        <w:t xml:space="preserve">ediet </w:t>
      </w:r>
      <w:r w:rsidR="007E2032" w:rsidRPr="00AE37CB">
        <w:rPr>
          <w:rFonts w:ascii="Times New Roman" w:hAnsi="Times New Roman" w:cs="Times New Roman"/>
          <w:b/>
          <w:sz w:val="24"/>
        </w:rPr>
        <w:t>MIN/MAX</w:t>
      </w:r>
      <w:r w:rsidR="007E2032" w:rsidRPr="007E2032">
        <w:rPr>
          <w:rFonts w:ascii="Times New Roman" w:hAnsi="Times New Roman" w:cs="Times New Roman"/>
          <w:sz w:val="24"/>
        </w:rPr>
        <w:t xml:space="preserve"> pogu (30) vai + pogu (31), lai pārslēgtos starp āra temperatūru un rasas punktu</w:t>
      </w:r>
      <w:r>
        <w:rPr>
          <w:rFonts w:ascii="Times New Roman" w:hAnsi="Times New Roman" w:cs="Times New Roman"/>
          <w:sz w:val="24"/>
        </w:rPr>
        <w:t>,</w:t>
      </w:r>
      <w:r w:rsidR="007E2032" w:rsidRPr="007E2032">
        <w:rPr>
          <w:rFonts w:ascii="Times New Roman" w:hAnsi="Times New Roman" w:cs="Times New Roman"/>
          <w:sz w:val="24"/>
        </w:rPr>
        <w:t xml:space="preserve"> vai starp absolūto un relatīvo atmosfēras spiedienu.</w:t>
      </w:r>
    </w:p>
    <w:p w:rsidR="00761C58" w:rsidRPr="00761C58" w:rsidRDefault="00AE37CB" w:rsidP="007E2032">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7E2032" w:rsidRPr="007E2032">
        <w:rPr>
          <w:rFonts w:ascii="Times New Roman" w:hAnsi="Times New Roman" w:cs="Times New Roman"/>
          <w:sz w:val="24"/>
        </w:rPr>
        <w:t xml:space="preserve">Apstipriniet displeja izvēli, nospiežot </w:t>
      </w:r>
      <w:r w:rsidR="007E2032" w:rsidRPr="00AE37CB">
        <w:rPr>
          <w:rFonts w:ascii="Times New Roman" w:hAnsi="Times New Roman" w:cs="Times New Roman"/>
          <w:b/>
          <w:sz w:val="24"/>
        </w:rPr>
        <w:t>SET</w:t>
      </w:r>
      <w:r w:rsidR="007E2032" w:rsidRPr="007E2032">
        <w:rPr>
          <w:rFonts w:ascii="Times New Roman" w:hAnsi="Times New Roman" w:cs="Times New Roman"/>
          <w:sz w:val="24"/>
        </w:rPr>
        <w:t xml:space="preserve"> pogu (28).</w:t>
      </w:r>
    </w:p>
    <w:p w:rsidR="00761C58" w:rsidRDefault="00761C58" w:rsidP="00761C58">
      <w:pPr>
        <w:spacing w:after="0" w:line="240" w:lineRule="auto"/>
        <w:jc w:val="both"/>
        <w:rPr>
          <w:rFonts w:ascii="Times New Roman" w:hAnsi="Times New Roman" w:cs="Times New Roman"/>
          <w:sz w:val="24"/>
        </w:rPr>
      </w:pPr>
    </w:p>
    <w:p w:rsidR="00AE37CB" w:rsidRDefault="00AE37CB" w:rsidP="00AE37CB">
      <w:pPr>
        <w:spacing w:after="0" w:line="240" w:lineRule="auto"/>
        <w:jc w:val="both"/>
        <w:rPr>
          <w:rFonts w:ascii="Times New Roman" w:hAnsi="Times New Roman" w:cs="Times New Roman"/>
          <w:b/>
          <w:sz w:val="24"/>
        </w:rPr>
      </w:pPr>
      <w:r>
        <w:rPr>
          <w:rFonts w:ascii="Times New Roman" w:hAnsi="Times New Roman" w:cs="Times New Roman"/>
          <w:sz w:val="24"/>
        </w:rPr>
        <w:sym w:font="Webdings" w:char="F069"/>
      </w:r>
      <w:r>
        <w:rPr>
          <w:rFonts w:ascii="Times New Roman" w:hAnsi="Times New Roman" w:cs="Times New Roman"/>
          <w:sz w:val="24"/>
        </w:rPr>
        <w:t xml:space="preserve"> </w:t>
      </w:r>
      <w:r>
        <w:rPr>
          <w:rFonts w:ascii="Times New Roman" w:hAnsi="Times New Roman" w:cs="Times New Roman"/>
          <w:b/>
          <w:sz w:val="24"/>
        </w:rPr>
        <w:t>Piezīme par rasas punktu</w:t>
      </w:r>
    </w:p>
    <w:p w:rsidR="00AE37CB" w:rsidRDefault="00AE37CB" w:rsidP="00AE37CB">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AE37CB">
        <w:rPr>
          <w:rFonts w:ascii="Times New Roman" w:hAnsi="Times New Roman" w:cs="Times New Roman"/>
          <w:sz w:val="24"/>
        </w:rPr>
        <w:t>Rasas punkta temperatūra norāda vērtību, par kuru, pie pašreizējā mitruma līmeņa, āra temperatūrai vajadzētu palielināties / samazināties, lai sasniegtu 100% relatīvo mitrumu.</w:t>
      </w:r>
    </w:p>
    <w:p w:rsidR="00AE37CB" w:rsidRDefault="00AE37CB" w:rsidP="00AE37CB">
      <w:pPr>
        <w:spacing w:after="0" w:line="240" w:lineRule="auto"/>
        <w:jc w:val="both"/>
        <w:rPr>
          <w:rFonts w:ascii="Times New Roman" w:hAnsi="Times New Roman" w:cs="Times New Roman"/>
          <w:sz w:val="24"/>
        </w:rPr>
      </w:pPr>
    </w:p>
    <w:p w:rsidR="00AE37CB" w:rsidRPr="00830AE7" w:rsidRDefault="00830AE7" w:rsidP="00AE37CB">
      <w:pPr>
        <w:spacing w:after="0" w:line="240" w:lineRule="auto"/>
        <w:jc w:val="both"/>
        <w:rPr>
          <w:rFonts w:ascii="Times New Roman" w:hAnsi="Times New Roman" w:cs="Times New Roman"/>
          <w:b/>
          <w:sz w:val="24"/>
        </w:rPr>
      </w:pPr>
      <w:r w:rsidRPr="00830AE7">
        <w:rPr>
          <w:rFonts w:ascii="Times New Roman" w:hAnsi="Times New Roman" w:cs="Times New Roman"/>
          <w:b/>
          <w:sz w:val="24"/>
        </w:rPr>
        <w:t xml:space="preserve">6.5. </w:t>
      </w:r>
      <w:r w:rsidR="00AE37CB" w:rsidRPr="00830AE7">
        <w:rPr>
          <w:rFonts w:ascii="Times New Roman" w:hAnsi="Times New Roman" w:cs="Times New Roman"/>
          <w:b/>
          <w:sz w:val="24"/>
        </w:rPr>
        <w:t>Trauksmes režīms</w:t>
      </w:r>
    </w:p>
    <w:p w:rsidR="00AE37CB" w:rsidRPr="00AE37CB" w:rsidRDefault="00830AE7" w:rsidP="00AE37CB">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AE37CB" w:rsidRPr="00AE37CB">
        <w:rPr>
          <w:rFonts w:ascii="Times New Roman" w:hAnsi="Times New Roman" w:cs="Times New Roman"/>
          <w:sz w:val="24"/>
        </w:rPr>
        <w:t xml:space="preserve">Vairākas reizes nospiediet </w:t>
      </w:r>
      <w:r w:rsidR="00AE37CB" w:rsidRPr="00830AE7">
        <w:rPr>
          <w:rFonts w:ascii="Times New Roman" w:hAnsi="Times New Roman" w:cs="Times New Roman"/>
          <w:b/>
          <w:sz w:val="24"/>
        </w:rPr>
        <w:t>ALM</w:t>
      </w:r>
      <w:r w:rsidR="00AE37CB" w:rsidRPr="00AE37CB">
        <w:rPr>
          <w:rFonts w:ascii="Times New Roman" w:hAnsi="Times New Roman" w:cs="Times New Roman"/>
          <w:sz w:val="24"/>
        </w:rPr>
        <w:t xml:space="preserve"> pogu (29), lai piekļūtu </w:t>
      </w:r>
      <w:r w:rsidR="00AE37CB" w:rsidRPr="00830AE7">
        <w:rPr>
          <w:rFonts w:ascii="Times New Roman" w:hAnsi="Times New Roman" w:cs="Times New Roman"/>
          <w:b/>
          <w:sz w:val="24"/>
        </w:rPr>
        <w:t xml:space="preserve">HI AL </w:t>
      </w:r>
      <w:r w:rsidR="00AE37CB" w:rsidRPr="00AE37CB">
        <w:rPr>
          <w:rFonts w:ascii="Times New Roman" w:hAnsi="Times New Roman" w:cs="Times New Roman"/>
          <w:sz w:val="24"/>
        </w:rPr>
        <w:t xml:space="preserve">(4/11/16/21) vai </w:t>
      </w:r>
      <w:r w:rsidR="00AE37CB" w:rsidRPr="00830AE7">
        <w:rPr>
          <w:rFonts w:ascii="Times New Roman" w:hAnsi="Times New Roman" w:cs="Times New Roman"/>
          <w:b/>
          <w:sz w:val="24"/>
        </w:rPr>
        <w:t>LO AL</w:t>
      </w:r>
      <w:r w:rsidR="00AE37CB" w:rsidRPr="00AE37CB">
        <w:rPr>
          <w:rFonts w:ascii="Times New Roman" w:hAnsi="Times New Roman" w:cs="Times New Roman"/>
          <w:sz w:val="24"/>
        </w:rPr>
        <w:t xml:space="preserve"> (4/11/16/21) trauksmes režīmam.</w:t>
      </w:r>
    </w:p>
    <w:p w:rsidR="00AE37CB" w:rsidRPr="00AE37CB" w:rsidRDefault="00830AE7" w:rsidP="00AE37CB">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AE37CB" w:rsidRPr="00830AE7">
        <w:rPr>
          <w:rFonts w:ascii="Times New Roman" w:hAnsi="Times New Roman" w:cs="Times New Roman"/>
          <w:b/>
          <w:sz w:val="24"/>
        </w:rPr>
        <w:t xml:space="preserve">HI AL </w:t>
      </w:r>
      <w:r w:rsidR="00AE37CB" w:rsidRPr="00AE37CB">
        <w:rPr>
          <w:rFonts w:ascii="Times New Roman" w:hAnsi="Times New Roman" w:cs="Times New Roman"/>
          <w:sz w:val="24"/>
        </w:rPr>
        <w:t xml:space="preserve">trauksmes režīmā (16/11/16/21) vairākkārtīgi nospiediet </w:t>
      </w:r>
      <w:r w:rsidR="00AE37CB" w:rsidRPr="00830AE7">
        <w:rPr>
          <w:rFonts w:ascii="Times New Roman" w:hAnsi="Times New Roman" w:cs="Times New Roman"/>
          <w:b/>
          <w:sz w:val="24"/>
        </w:rPr>
        <w:t>SET</w:t>
      </w:r>
      <w:r w:rsidR="00AE37CB" w:rsidRPr="00AE37CB">
        <w:rPr>
          <w:rFonts w:ascii="Times New Roman" w:hAnsi="Times New Roman" w:cs="Times New Roman"/>
          <w:sz w:val="24"/>
        </w:rPr>
        <w:t xml:space="preserve"> pogu (28), lai pārslēgtos no šādām trauksmes funkcijām:</w:t>
      </w:r>
    </w:p>
    <w:p w:rsidR="00830AE7" w:rsidRDefault="00AE37CB" w:rsidP="00AE37CB">
      <w:pPr>
        <w:pStyle w:val="ListParagraph"/>
        <w:numPr>
          <w:ilvl w:val="0"/>
          <w:numId w:val="1"/>
        </w:numPr>
        <w:spacing w:after="0" w:line="240" w:lineRule="auto"/>
        <w:jc w:val="both"/>
        <w:rPr>
          <w:rFonts w:ascii="Times New Roman" w:hAnsi="Times New Roman" w:cs="Times New Roman"/>
          <w:sz w:val="24"/>
        </w:rPr>
      </w:pPr>
      <w:r w:rsidRPr="00830AE7">
        <w:rPr>
          <w:rFonts w:ascii="Times New Roman" w:hAnsi="Times New Roman" w:cs="Times New Roman"/>
          <w:sz w:val="24"/>
        </w:rPr>
        <w:t>Trauksme (stund</w:t>
      </w:r>
      <w:r w:rsidR="00830AE7">
        <w:rPr>
          <w:rFonts w:ascii="Times New Roman" w:hAnsi="Times New Roman" w:cs="Times New Roman"/>
          <w:sz w:val="24"/>
        </w:rPr>
        <w:t>a/minūte) (24)</w:t>
      </w:r>
    </w:p>
    <w:p w:rsidR="00830AE7" w:rsidRDefault="00AE37CB" w:rsidP="00AE37CB">
      <w:pPr>
        <w:pStyle w:val="ListParagraph"/>
        <w:numPr>
          <w:ilvl w:val="0"/>
          <w:numId w:val="1"/>
        </w:numPr>
        <w:spacing w:after="0" w:line="240" w:lineRule="auto"/>
        <w:jc w:val="both"/>
        <w:rPr>
          <w:rFonts w:ascii="Times New Roman" w:hAnsi="Times New Roman" w:cs="Times New Roman"/>
          <w:sz w:val="24"/>
        </w:rPr>
      </w:pPr>
      <w:r w:rsidRPr="00830AE7">
        <w:rPr>
          <w:rFonts w:ascii="Times New Roman" w:hAnsi="Times New Roman" w:cs="Times New Roman"/>
          <w:sz w:val="24"/>
        </w:rPr>
        <w:t>Augsta gaisa mitruma trauksme (14)</w:t>
      </w:r>
    </w:p>
    <w:p w:rsidR="00830AE7" w:rsidRDefault="00AE37CB" w:rsidP="00AE37CB">
      <w:pPr>
        <w:pStyle w:val="ListParagraph"/>
        <w:numPr>
          <w:ilvl w:val="0"/>
          <w:numId w:val="1"/>
        </w:numPr>
        <w:spacing w:after="0" w:line="240" w:lineRule="auto"/>
        <w:jc w:val="both"/>
        <w:rPr>
          <w:rFonts w:ascii="Times New Roman" w:hAnsi="Times New Roman" w:cs="Times New Roman"/>
          <w:sz w:val="24"/>
        </w:rPr>
      </w:pPr>
      <w:r w:rsidRPr="00830AE7">
        <w:rPr>
          <w:rFonts w:ascii="Times New Roman" w:hAnsi="Times New Roman" w:cs="Times New Roman"/>
          <w:sz w:val="24"/>
        </w:rPr>
        <w:lastRenderedPageBreak/>
        <w:t>Augstas istabas temperatūras trauksme (12)</w:t>
      </w:r>
    </w:p>
    <w:p w:rsidR="00830AE7" w:rsidRDefault="00AE37CB" w:rsidP="00AE37CB">
      <w:pPr>
        <w:pStyle w:val="ListParagraph"/>
        <w:numPr>
          <w:ilvl w:val="0"/>
          <w:numId w:val="1"/>
        </w:numPr>
        <w:spacing w:after="0" w:line="240" w:lineRule="auto"/>
        <w:jc w:val="both"/>
        <w:rPr>
          <w:rFonts w:ascii="Times New Roman" w:hAnsi="Times New Roman" w:cs="Times New Roman"/>
          <w:sz w:val="24"/>
        </w:rPr>
      </w:pPr>
      <w:r w:rsidRPr="00830AE7">
        <w:rPr>
          <w:rFonts w:ascii="Times New Roman" w:hAnsi="Times New Roman" w:cs="Times New Roman"/>
          <w:sz w:val="24"/>
        </w:rPr>
        <w:t>Augsta āra gaisa mitruma trauksme (20)</w:t>
      </w:r>
    </w:p>
    <w:p w:rsidR="00830AE7" w:rsidRDefault="00AE37CB" w:rsidP="00AE37CB">
      <w:pPr>
        <w:pStyle w:val="ListParagraph"/>
        <w:numPr>
          <w:ilvl w:val="0"/>
          <w:numId w:val="1"/>
        </w:numPr>
        <w:spacing w:after="0" w:line="240" w:lineRule="auto"/>
        <w:jc w:val="both"/>
        <w:rPr>
          <w:rFonts w:ascii="Times New Roman" w:hAnsi="Times New Roman" w:cs="Times New Roman"/>
          <w:sz w:val="24"/>
        </w:rPr>
      </w:pPr>
      <w:r w:rsidRPr="00830AE7">
        <w:rPr>
          <w:rFonts w:ascii="Times New Roman" w:hAnsi="Times New Roman" w:cs="Times New Roman"/>
          <w:sz w:val="24"/>
        </w:rPr>
        <w:t>Augstas āra temperatūras trauksme (18)</w:t>
      </w:r>
    </w:p>
    <w:p w:rsidR="00830AE7" w:rsidRDefault="00AE37CB" w:rsidP="00AE37CB">
      <w:pPr>
        <w:pStyle w:val="ListParagraph"/>
        <w:numPr>
          <w:ilvl w:val="0"/>
          <w:numId w:val="1"/>
        </w:numPr>
        <w:spacing w:after="0" w:line="240" w:lineRule="auto"/>
        <w:jc w:val="both"/>
        <w:rPr>
          <w:rFonts w:ascii="Times New Roman" w:hAnsi="Times New Roman" w:cs="Times New Roman"/>
          <w:sz w:val="24"/>
        </w:rPr>
      </w:pPr>
      <w:r w:rsidRPr="00830AE7">
        <w:rPr>
          <w:rFonts w:ascii="Times New Roman" w:hAnsi="Times New Roman" w:cs="Times New Roman"/>
          <w:sz w:val="24"/>
        </w:rPr>
        <w:t>Augsta absolūtā at</w:t>
      </w:r>
      <w:r w:rsidR="00830AE7">
        <w:rPr>
          <w:rFonts w:ascii="Times New Roman" w:hAnsi="Times New Roman" w:cs="Times New Roman"/>
          <w:sz w:val="24"/>
        </w:rPr>
        <w:t>mosfēras spiediena trauksme (5)</w:t>
      </w:r>
    </w:p>
    <w:p w:rsidR="00AE37CB" w:rsidRDefault="00AE37CB" w:rsidP="00830AE7">
      <w:pPr>
        <w:spacing w:after="0" w:line="240" w:lineRule="auto"/>
        <w:jc w:val="both"/>
        <w:rPr>
          <w:rFonts w:ascii="Times New Roman" w:hAnsi="Times New Roman" w:cs="Times New Roman"/>
          <w:sz w:val="24"/>
        </w:rPr>
      </w:pPr>
      <w:r w:rsidRPr="00830AE7">
        <w:rPr>
          <w:rFonts w:ascii="Times New Roman" w:hAnsi="Times New Roman" w:cs="Times New Roman"/>
          <w:sz w:val="24"/>
        </w:rPr>
        <w:t>Atbilstošais displejs sāks mirgot.</w:t>
      </w:r>
    </w:p>
    <w:p w:rsidR="00830AE7" w:rsidRPr="00830AE7" w:rsidRDefault="00830AE7" w:rsidP="00830AE7">
      <w:pPr>
        <w:spacing w:after="0" w:line="240" w:lineRule="auto"/>
        <w:jc w:val="both"/>
        <w:rPr>
          <w:rFonts w:ascii="Times New Roman" w:hAnsi="Times New Roman" w:cs="Times New Roman"/>
          <w:sz w:val="24"/>
        </w:rPr>
      </w:pPr>
    </w:p>
    <w:p w:rsidR="00AE37CB" w:rsidRPr="00AE37CB" w:rsidRDefault="00830AE7" w:rsidP="00AE37CB">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AE37CB" w:rsidRPr="00830AE7">
        <w:rPr>
          <w:rFonts w:ascii="Times New Roman" w:hAnsi="Times New Roman" w:cs="Times New Roman"/>
          <w:b/>
          <w:sz w:val="24"/>
        </w:rPr>
        <w:t xml:space="preserve">LO AL </w:t>
      </w:r>
      <w:r w:rsidR="00AE37CB" w:rsidRPr="00AE37CB">
        <w:rPr>
          <w:rFonts w:ascii="Times New Roman" w:hAnsi="Times New Roman" w:cs="Times New Roman"/>
          <w:sz w:val="24"/>
        </w:rPr>
        <w:t xml:space="preserve">trauksmes režīmā (16/11/16/21) vairākkārtīgi nospiediet </w:t>
      </w:r>
      <w:r w:rsidR="00AE37CB" w:rsidRPr="00830AE7">
        <w:rPr>
          <w:rFonts w:ascii="Times New Roman" w:hAnsi="Times New Roman" w:cs="Times New Roman"/>
          <w:b/>
          <w:sz w:val="24"/>
        </w:rPr>
        <w:t>SET</w:t>
      </w:r>
      <w:r w:rsidR="00AE37CB" w:rsidRPr="00AE37CB">
        <w:rPr>
          <w:rFonts w:ascii="Times New Roman" w:hAnsi="Times New Roman" w:cs="Times New Roman"/>
          <w:sz w:val="24"/>
        </w:rPr>
        <w:t xml:space="preserve"> pogu (28), lai pārslēgtos no šādām trauksmes funkcijām:</w:t>
      </w:r>
    </w:p>
    <w:p w:rsidR="00830AE7" w:rsidRDefault="00AE37CB" w:rsidP="00AE37CB">
      <w:pPr>
        <w:pStyle w:val="ListParagraph"/>
        <w:numPr>
          <w:ilvl w:val="0"/>
          <w:numId w:val="2"/>
        </w:numPr>
        <w:spacing w:after="0" w:line="240" w:lineRule="auto"/>
        <w:jc w:val="both"/>
        <w:rPr>
          <w:rFonts w:ascii="Times New Roman" w:hAnsi="Times New Roman" w:cs="Times New Roman"/>
          <w:sz w:val="24"/>
        </w:rPr>
      </w:pPr>
      <w:r w:rsidRPr="00830AE7">
        <w:rPr>
          <w:rFonts w:ascii="Times New Roman" w:hAnsi="Times New Roman" w:cs="Times New Roman"/>
          <w:sz w:val="24"/>
        </w:rPr>
        <w:t>Trauksme (stunda/minūte) (24)</w:t>
      </w:r>
    </w:p>
    <w:p w:rsidR="00830AE7" w:rsidRDefault="00AE37CB" w:rsidP="00AE37CB">
      <w:pPr>
        <w:pStyle w:val="ListParagraph"/>
        <w:numPr>
          <w:ilvl w:val="0"/>
          <w:numId w:val="2"/>
        </w:numPr>
        <w:spacing w:after="0" w:line="240" w:lineRule="auto"/>
        <w:jc w:val="both"/>
        <w:rPr>
          <w:rFonts w:ascii="Times New Roman" w:hAnsi="Times New Roman" w:cs="Times New Roman"/>
          <w:sz w:val="24"/>
        </w:rPr>
      </w:pPr>
      <w:r w:rsidRPr="00830AE7">
        <w:rPr>
          <w:rFonts w:ascii="Times New Roman" w:hAnsi="Times New Roman" w:cs="Times New Roman"/>
          <w:sz w:val="24"/>
        </w:rPr>
        <w:t>Zema gaisa mitruma trauksme (14)</w:t>
      </w:r>
    </w:p>
    <w:p w:rsidR="00830AE7" w:rsidRDefault="00AE37CB" w:rsidP="00AE37CB">
      <w:pPr>
        <w:pStyle w:val="ListParagraph"/>
        <w:numPr>
          <w:ilvl w:val="0"/>
          <w:numId w:val="2"/>
        </w:numPr>
        <w:spacing w:after="0" w:line="240" w:lineRule="auto"/>
        <w:jc w:val="both"/>
        <w:rPr>
          <w:rFonts w:ascii="Times New Roman" w:hAnsi="Times New Roman" w:cs="Times New Roman"/>
          <w:sz w:val="24"/>
        </w:rPr>
      </w:pPr>
      <w:r w:rsidRPr="00830AE7">
        <w:rPr>
          <w:rFonts w:ascii="Times New Roman" w:hAnsi="Times New Roman" w:cs="Times New Roman"/>
          <w:sz w:val="24"/>
        </w:rPr>
        <w:t>Zemas istabas temperatūras trauksme (12)</w:t>
      </w:r>
    </w:p>
    <w:p w:rsidR="00830AE7" w:rsidRDefault="00AE37CB" w:rsidP="00AE37CB">
      <w:pPr>
        <w:pStyle w:val="ListParagraph"/>
        <w:numPr>
          <w:ilvl w:val="0"/>
          <w:numId w:val="2"/>
        </w:numPr>
        <w:spacing w:after="0" w:line="240" w:lineRule="auto"/>
        <w:jc w:val="both"/>
        <w:rPr>
          <w:rFonts w:ascii="Times New Roman" w:hAnsi="Times New Roman" w:cs="Times New Roman"/>
          <w:sz w:val="24"/>
        </w:rPr>
      </w:pPr>
      <w:r w:rsidRPr="00830AE7">
        <w:rPr>
          <w:rFonts w:ascii="Times New Roman" w:hAnsi="Times New Roman" w:cs="Times New Roman"/>
          <w:sz w:val="24"/>
        </w:rPr>
        <w:t>Zema āra gaisa mitruma trauksme (20)</w:t>
      </w:r>
    </w:p>
    <w:p w:rsidR="00830AE7" w:rsidRDefault="00AE37CB" w:rsidP="00AE37CB">
      <w:pPr>
        <w:pStyle w:val="ListParagraph"/>
        <w:numPr>
          <w:ilvl w:val="0"/>
          <w:numId w:val="2"/>
        </w:numPr>
        <w:spacing w:after="0" w:line="240" w:lineRule="auto"/>
        <w:jc w:val="both"/>
        <w:rPr>
          <w:rFonts w:ascii="Times New Roman" w:hAnsi="Times New Roman" w:cs="Times New Roman"/>
          <w:sz w:val="24"/>
        </w:rPr>
      </w:pPr>
      <w:r w:rsidRPr="00830AE7">
        <w:rPr>
          <w:rFonts w:ascii="Times New Roman" w:hAnsi="Times New Roman" w:cs="Times New Roman"/>
          <w:sz w:val="24"/>
        </w:rPr>
        <w:t>Zemas āra temperatūras trauksme (18)</w:t>
      </w:r>
    </w:p>
    <w:p w:rsidR="00830AE7" w:rsidRDefault="00AE37CB" w:rsidP="00AE37CB">
      <w:pPr>
        <w:pStyle w:val="ListParagraph"/>
        <w:numPr>
          <w:ilvl w:val="0"/>
          <w:numId w:val="2"/>
        </w:numPr>
        <w:spacing w:after="0" w:line="240" w:lineRule="auto"/>
        <w:jc w:val="both"/>
        <w:rPr>
          <w:rFonts w:ascii="Times New Roman" w:hAnsi="Times New Roman" w:cs="Times New Roman"/>
          <w:sz w:val="24"/>
        </w:rPr>
      </w:pPr>
      <w:r w:rsidRPr="00830AE7">
        <w:rPr>
          <w:rFonts w:ascii="Times New Roman" w:hAnsi="Times New Roman" w:cs="Times New Roman"/>
          <w:sz w:val="24"/>
        </w:rPr>
        <w:t>Zema absolūtā at</w:t>
      </w:r>
      <w:r w:rsidR="00830AE7">
        <w:rPr>
          <w:rFonts w:ascii="Times New Roman" w:hAnsi="Times New Roman" w:cs="Times New Roman"/>
          <w:sz w:val="24"/>
        </w:rPr>
        <w:t>mosfēras spiediena trauksme (5)</w:t>
      </w:r>
    </w:p>
    <w:p w:rsidR="00AE37CB" w:rsidRDefault="00AE37CB" w:rsidP="00830AE7">
      <w:pPr>
        <w:spacing w:after="0" w:line="240" w:lineRule="auto"/>
        <w:jc w:val="both"/>
        <w:rPr>
          <w:rFonts w:ascii="Times New Roman" w:hAnsi="Times New Roman" w:cs="Times New Roman"/>
          <w:sz w:val="24"/>
        </w:rPr>
      </w:pPr>
      <w:r w:rsidRPr="00830AE7">
        <w:rPr>
          <w:rFonts w:ascii="Times New Roman" w:hAnsi="Times New Roman" w:cs="Times New Roman"/>
          <w:sz w:val="24"/>
        </w:rPr>
        <w:t>Atbilstošais displejs sāks mirgot.</w:t>
      </w:r>
    </w:p>
    <w:p w:rsidR="00830AE7" w:rsidRPr="00830AE7" w:rsidRDefault="00830AE7" w:rsidP="00830AE7">
      <w:pPr>
        <w:spacing w:after="0" w:line="240" w:lineRule="auto"/>
        <w:jc w:val="both"/>
        <w:rPr>
          <w:rFonts w:ascii="Times New Roman" w:hAnsi="Times New Roman" w:cs="Times New Roman"/>
          <w:sz w:val="24"/>
        </w:rPr>
      </w:pPr>
    </w:p>
    <w:p w:rsidR="00AE37CB" w:rsidRPr="00AE37CB" w:rsidRDefault="00830AE7" w:rsidP="00AE37CB">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AE37CB" w:rsidRPr="00AE37CB">
        <w:rPr>
          <w:rFonts w:ascii="Times New Roman" w:hAnsi="Times New Roman" w:cs="Times New Roman"/>
          <w:sz w:val="24"/>
        </w:rPr>
        <w:t xml:space="preserve">Lai mainītu trauksmes vērtību, atbilstošajā displejā nospiediet </w:t>
      </w:r>
      <w:r w:rsidR="00AE37CB" w:rsidRPr="00830AE7">
        <w:rPr>
          <w:rFonts w:ascii="Times New Roman" w:hAnsi="Times New Roman" w:cs="Times New Roman"/>
          <w:b/>
          <w:sz w:val="24"/>
        </w:rPr>
        <w:t xml:space="preserve">MIN/MAX </w:t>
      </w:r>
      <w:r w:rsidR="00AE37CB" w:rsidRPr="00AE37CB">
        <w:rPr>
          <w:rFonts w:ascii="Times New Roman" w:hAnsi="Times New Roman" w:cs="Times New Roman"/>
          <w:sz w:val="24"/>
        </w:rPr>
        <w:t xml:space="preserve">pogu (30) vai </w:t>
      </w:r>
      <w:r w:rsidR="00AE37CB" w:rsidRPr="00830AE7">
        <w:rPr>
          <w:rFonts w:ascii="Times New Roman" w:hAnsi="Times New Roman" w:cs="Times New Roman"/>
          <w:b/>
          <w:sz w:val="24"/>
        </w:rPr>
        <w:t>+</w:t>
      </w:r>
      <w:r w:rsidR="00AE37CB" w:rsidRPr="00AE37CB">
        <w:rPr>
          <w:rFonts w:ascii="Times New Roman" w:hAnsi="Times New Roman" w:cs="Times New Roman"/>
          <w:sz w:val="24"/>
        </w:rPr>
        <w:t xml:space="preserve"> pogu (31) un apstipriniet katru izvēli, nospiežot </w:t>
      </w:r>
      <w:r w:rsidR="00AE37CB" w:rsidRPr="00830AE7">
        <w:rPr>
          <w:rFonts w:ascii="Times New Roman" w:hAnsi="Times New Roman" w:cs="Times New Roman"/>
          <w:b/>
          <w:sz w:val="24"/>
        </w:rPr>
        <w:t>SET</w:t>
      </w:r>
      <w:r w:rsidR="00AE37CB" w:rsidRPr="00AE37CB">
        <w:rPr>
          <w:rFonts w:ascii="Times New Roman" w:hAnsi="Times New Roman" w:cs="Times New Roman"/>
          <w:sz w:val="24"/>
        </w:rPr>
        <w:t xml:space="preserve"> pogu (28).</w:t>
      </w:r>
    </w:p>
    <w:p w:rsidR="00AE37CB" w:rsidRPr="00AE37CB" w:rsidRDefault="00830AE7" w:rsidP="00AE37CB">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AE37CB" w:rsidRPr="00AE37CB">
        <w:rPr>
          <w:rFonts w:ascii="Times New Roman" w:hAnsi="Times New Roman" w:cs="Times New Roman"/>
          <w:sz w:val="24"/>
        </w:rPr>
        <w:t xml:space="preserve">Lai aktivizētu / deaktivizētu attiecīgo trauksmi, atbilstošajā displejā nospiediet </w:t>
      </w:r>
      <w:r w:rsidR="00AE37CB" w:rsidRPr="00830AE7">
        <w:rPr>
          <w:rFonts w:ascii="Times New Roman" w:hAnsi="Times New Roman" w:cs="Times New Roman"/>
          <w:b/>
          <w:sz w:val="24"/>
        </w:rPr>
        <w:t>ALM</w:t>
      </w:r>
      <w:r w:rsidR="00AE37CB" w:rsidRPr="00AE37CB">
        <w:rPr>
          <w:rFonts w:ascii="Times New Roman" w:hAnsi="Times New Roman" w:cs="Times New Roman"/>
          <w:sz w:val="24"/>
        </w:rPr>
        <w:t xml:space="preserve"> pogu (29).</w:t>
      </w:r>
    </w:p>
    <w:p w:rsidR="00AE37CB" w:rsidRPr="00AE37CB" w:rsidRDefault="004B3CD4" w:rsidP="00AE37CB">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AE37CB" w:rsidRPr="00AE37CB">
        <w:rPr>
          <w:rFonts w:ascii="Times New Roman" w:hAnsi="Times New Roman" w:cs="Times New Roman"/>
          <w:sz w:val="24"/>
        </w:rPr>
        <w:t xml:space="preserve">Ja ir aktivizēts trauksmes signāls, tiek parādīts atbilstošais simbols (6/10/15/26), </w:t>
      </w:r>
      <w:r w:rsidR="00AE37CB" w:rsidRPr="004B3CD4">
        <w:rPr>
          <w:rFonts w:ascii="Times New Roman" w:hAnsi="Times New Roman" w:cs="Times New Roman"/>
          <w:b/>
          <w:sz w:val="24"/>
        </w:rPr>
        <w:t>HI AL</w:t>
      </w:r>
      <w:r w:rsidR="00AE37CB" w:rsidRPr="00AE37CB">
        <w:rPr>
          <w:rFonts w:ascii="Times New Roman" w:hAnsi="Times New Roman" w:cs="Times New Roman"/>
          <w:sz w:val="24"/>
        </w:rPr>
        <w:t xml:space="preserve"> (4/11/16) un/vai </w:t>
      </w:r>
      <w:r w:rsidR="00AE37CB" w:rsidRPr="004B3CD4">
        <w:rPr>
          <w:rFonts w:ascii="Times New Roman" w:hAnsi="Times New Roman" w:cs="Times New Roman"/>
          <w:b/>
          <w:sz w:val="24"/>
        </w:rPr>
        <w:t>LO AL</w:t>
      </w:r>
      <w:r w:rsidR="00AE37CB" w:rsidRPr="00AE37CB">
        <w:rPr>
          <w:rFonts w:ascii="Times New Roman" w:hAnsi="Times New Roman" w:cs="Times New Roman"/>
          <w:sz w:val="24"/>
        </w:rPr>
        <w:t xml:space="preserve"> (4/11/16).</w:t>
      </w:r>
    </w:p>
    <w:p w:rsidR="00AE37CB" w:rsidRDefault="004B3CD4" w:rsidP="00AE37CB">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AE37CB" w:rsidRPr="00AE37CB">
        <w:rPr>
          <w:rFonts w:ascii="Times New Roman" w:hAnsi="Times New Roman" w:cs="Times New Roman"/>
          <w:sz w:val="24"/>
        </w:rPr>
        <w:t>Ja 20 sekunžu laikā neveiksiet ierakstu, iestatīšanas režīms tiks automātiski aizvērts. Vai arī nospiediet</w:t>
      </w:r>
      <w:r>
        <w:rPr>
          <w:rFonts w:ascii="Times New Roman" w:hAnsi="Times New Roman" w:cs="Times New Roman"/>
          <w:sz w:val="24"/>
        </w:rPr>
        <w:t xml:space="preserve"> </w:t>
      </w:r>
      <w:r>
        <w:rPr>
          <w:rFonts w:ascii="Times New Roman" w:hAnsi="Times New Roman" w:cs="Times New Roman"/>
          <w:b/>
          <w:sz w:val="24"/>
        </w:rPr>
        <w:t>SNOOZE/</w:t>
      </w:r>
      <w:r w:rsidRPr="004B3CD4">
        <w:rPr>
          <w:rFonts w:ascii="Times New Roman" w:hAnsi="Times New Roman" w:cs="Times New Roman"/>
          <w:b/>
          <w:sz w:val="24"/>
        </w:rPr>
        <w:t>LIGHT</w:t>
      </w:r>
      <w:r w:rsidRPr="004B3CD4">
        <w:rPr>
          <w:rFonts w:ascii="Times New Roman" w:hAnsi="Times New Roman" w:cs="Times New Roman"/>
          <w:sz w:val="24"/>
        </w:rPr>
        <w:t xml:space="preserve"> pogu (32), lai izietu no iestatīšanas režīma pirms visu vērtību iestatīšanas</w:t>
      </w:r>
      <w:r>
        <w:rPr>
          <w:rFonts w:ascii="Times New Roman" w:hAnsi="Times New Roman" w:cs="Times New Roman"/>
          <w:sz w:val="24"/>
        </w:rPr>
        <w:t>.</w:t>
      </w:r>
    </w:p>
    <w:p w:rsidR="004B3CD4" w:rsidRDefault="004B3CD4" w:rsidP="00AE37CB">
      <w:pPr>
        <w:spacing w:after="0" w:line="240" w:lineRule="auto"/>
        <w:jc w:val="both"/>
        <w:rPr>
          <w:rFonts w:ascii="Times New Roman" w:hAnsi="Times New Roman" w:cs="Times New Roman"/>
          <w:sz w:val="24"/>
        </w:rPr>
      </w:pPr>
    </w:p>
    <w:p w:rsidR="004B3CD4" w:rsidRDefault="004B3CD4" w:rsidP="00AE37CB">
      <w:pPr>
        <w:spacing w:after="0" w:line="240" w:lineRule="auto"/>
        <w:jc w:val="both"/>
        <w:rPr>
          <w:rFonts w:ascii="Times New Roman" w:hAnsi="Times New Roman" w:cs="Times New Roman"/>
          <w:b/>
          <w:sz w:val="24"/>
        </w:rPr>
      </w:pPr>
      <w:r>
        <w:rPr>
          <w:rFonts w:ascii="Times New Roman" w:hAnsi="Times New Roman" w:cs="Times New Roman"/>
          <w:sz w:val="24"/>
        </w:rPr>
        <w:sym w:font="Webdings" w:char="F069"/>
      </w:r>
      <w:r>
        <w:rPr>
          <w:rFonts w:ascii="Times New Roman" w:hAnsi="Times New Roman" w:cs="Times New Roman"/>
          <w:b/>
          <w:sz w:val="24"/>
        </w:rPr>
        <w:t xml:space="preserve"> Piezīme</w:t>
      </w:r>
    </w:p>
    <w:p w:rsidR="004B3CD4" w:rsidRDefault="004B3CD4" w:rsidP="00AE37CB">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4B3CD4">
        <w:rPr>
          <w:rFonts w:ascii="Times New Roman" w:hAnsi="Times New Roman" w:cs="Times New Roman"/>
          <w:sz w:val="24"/>
        </w:rPr>
        <w:t>Iestatītiem trauksmes signāliem tiek parādīta uzstādītā vērtība, deaktivizētās trauksmes tiek norādītas ar --- vai --.</w:t>
      </w:r>
    </w:p>
    <w:p w:rsidR="004B3CD4" w:rsidRDefault="004B3CD4" w:rsidP="00AE37CB">
      <w:pPr>
        <w:spacing w:after="0" w:line="240" w:lineRule="auto"/>
        <w:jc w:val="both"/>
        <w:rPr>
          <w:rFonts w:ascii="Times New Roman" w:hAnsi="Times New Roman" w:cs="Times New Roman"/>
          <w:sz w:val="24"/>
        </w:rPr>
      </w:pPr>
    </w:p>
    <w:p w:rsidR="004B3CD4" w:rsidRDefault="004B3CD4" w:rsidP="004B3CD4">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4B3CD4">
        <w:rPr>
          <w:rFonts w:ascii="Times New Roman" w:hAnsi="Times New Roman" w:cs="Times New Roman"/>
          <w:sz w:val="24"/>
        </w:rPr>
        <w:t>Attiecīgā trauksme iedarbojas, ja laika apstākļi vai laiks sasniedz aktīvas trauksmes iestatījumus. Trauksmes skaņas signāls un atbilstošie simbol</w:t>
      </w:r>
      <w:r>
        <w:rPr>
          <w:rFonts w:ascii="Times New Roman" w:hAnsi="Times New Roman" w:cs="Times New Roman"/>
          <w:sz w:val="24"/>
        </w:rPr>
        <w:t xml:space="preserve">i (6/10/15/26), </w:t>
      </w:r>
      <w:r w:rsidRPr="004B3CD4">
        <w:rPr>
          <w:rFonts w:ascii="Times New Roman" w:hAnsi="Times New Roman" w:cs="Times New Roman"/>
          <w:b/>
          <w:sz w:val="24"/>
        </w:rPr>
        <w:t>HI AL</w:t>
      </w:r>
      <w:r>
        <w:rPr>
          <w:rFonts w:ascii="Times New Roman" w:hAnsi="Times New Roman" w:cs="Times New Roman"/>
          <w:sz w:val="24"/>
        </w:rPr>
        <w:t xml:space="preserve"> (4/11/16) </w:t>
      </w:r>
      <w:r w:rsidRPr="004B3CD4">
        <w:rPr>
          <w:rFonts w:ascii="Times New Roman" w:hAnsi="Times New Roman" w:cs="Times New Roman"/>
          <w:sz w:val="24"/>
        </w:rPr>
        <w:t xml:space="preserve">un/vai </w:t>
      </w:r>
      <w:r w:rsidRPr="004B3CD4">
        <w:rPr>
          <w:rFonts w:ascii="Times New Roman" w:hAnsi="Times New Roman" w:cs="Times New Roman"/>
          <w:b/>
          <w:sz w:val="24"/>
        </w:rPr>
        <w:t>LO AL</w:t>
      </w:r>
      <w:r w:rsidRPr="004B3CD4">
        <w:rPr>
          <w:rFonts w:ascii="Times New Roman" w:hAnsi="Times New Roman" w:cs="Times New Roman"/>
          <w:sz w:val="24"/>
        </w:rPr>
        <w:t xml:space="preserve"> (4/11/16), un trauksmes vērtība mirgos 2 minūtes.</w:t>
      </w:r>
    </w:p>
    <w:p w:rsidR="004B3CD4" w:rsidRDefault="004B3CD4" w:rsidP="004B3CD4">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4B3CD4">
        <w:rPr>
          <w:rFonts w:ascii="Times New Roman" w:hAnsi="Times New Roman" w:cs="Times New Roman"/>
          <w:sz w:val="24"/>
        </w:rPr>
        <w:t>Nospiediet jebkuru pogu, lai izslēgtu trauksmes signālu</w:t>
      </w:r>
      <w:r>
        <w:rPr>
          <w:rFonts w:ascii="Times New Roman" w:hAnsi="Times New Roman" w:cs="Times New Roman"/>
          <w:sz w:val="24"/>
        </w:rPr>
        <w:t>.</w:t>
      </w:r>
    </w:p>
    <w:p w:rsidR="004B3CD4" w:rsidRDefault="004B3CD4" w:rsidP="004B3CD4">
      <w:pPr>
        <w:spacing w:after="0" w:line="240" w:lineRule="auto"/>
        <w:jc w:val="both"/>
        <w:rPr>
          <w:rFonts w:ascii="Times New Roman" w:hAnsi="Times New Roman" w:cs="Times New Roman"/>
          <w:sz w:val="24"/>
        </w:rPr>
      </w:pPr>
    </w:p>
    <w:p w:rsidR="004B3CD4" w:rsidRDefault="004B3CD4" w:rsidP="004B3CD4">
      <w:pPr>
        <w:spacing w:after="0" w:line="240" w:lineRule="auto"/>
        <w:jc w:val="both"/>
        <w:rPr>
          <w:rFonts w:ascii="Times New Roman" w:hAnsi="Times New Roman" w:cs="Times New Roman"/>
          <w:b/>
          <w:sz w:val="24"/>
        </w:rPr>
      </w:pPr>
      <w:r>
        <w:rPr>
          <w:rFonts w:ascii="Times New Roman" w:hAnsi="Times New Roman" w:cs="Times New Roman"/>
          <w:sz w:val="24"/>
        </w:rPr>
        <w:sym w:font="Webdings" w:char="F069"/>
      </w:r>
      <w:r>
        <w:rPr>
          <w:rFonts w:ascii="Times New Roman" w:hAnsi="Times New Roman" w:cs="Times New Roman"/>
          <w:b/>
          <w:sz w:val="24"/>
        </w:rPr>
        <w:t xml:space="preserve"> Piezīme par trauksmi laikapstākļu dēļ</w:t>
      </w:r>
    </w:p>
    <w:p w:rsidR="00FF7ABB" w:rsidRPr="00FF7ABB" w:rsidRDefault="00FF7ABB" w:rsidP="00FF7ABB">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FF7ABB">
        <w:rPr>
          <w:rFonts w:ascii="Times New Roman" w:hAnsi="Times New Roman" w:cs="Times New Roman"/>
          <w:sz w:val="24"/>
        </w:rPr>
        <w:t>Trauksmes signāls neatskanēs vēlreiz, ja viena un tā pati trauksmes tiek atkārtoti aktivizēta 10 minūšu laikā. Simbols un trauksmes vērtība mirgo tik ilgi, līdz laika apstākļi ir stabilizējušies.</w:t>
      </w:r>
    </w:p>
    <w:p w:rsidR="00FF7ABB" w:rsidRPr="00FF7ABB" w:rsidRDefault="00FF7ABB" w:rsidP="00FF7ABB">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FF7ABB">
        <w:rPr>
          <w:rFonts w:ascii="Times New Roman" w:hAnsi="Times New Roman" w:cs="Times New Roman"/>
          <w:sz w:val="24"/>
        </w:rPr>
        <w:t>Trauksme tiek automātiski aktivizēta, ja laika apstākļi pārsniedz vai nokrīt zem iestatītās trauksmes vērtības.</w:t>
      </w:r>
    </w:p>
    <w:p w:rsidR="004B3CD4" w:rsidRDefault="00FF7ABB" w:rsidP="00FF7ABB">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FF7ABB">
        <w:rPr>
          <w:rFonts w:ascii="Times New Roman" w:hAnsi="Times New Roman" w:cs="Times New Roman"/>
          <w:sz w:val="24"/>
        </w:rPr>
        <w:t>Ja rasas punkta temperatūra aktivizē zemu / augstu āra te</w:t>
      </w:r>
      <w:r>
        <w:rPr>
          <w:rFonts w:ascii="Times New Roman" w:hAnsi="Times New Roman" w:cs="Times New Roman"/>
          <w:sz w:val="24"/>
        </w:rPr>
        <w:t xml:space="preserve">mperatūras trauksmi, sāk mirgot </w:t>
      </w:r>
      <w:r w:rsidRPr="00FF7ABB">
        <w:rPr>
          <w:rFonts w:ascii="Times New Roman" w:hAnsi="Times New Roman" w:cs="Times New Roman"/>
          <w:sz w:val="24"/>
        </w:rPr>
        <w:t xml:space="preserve">arī </w:t>
      </w:r>
      <w:r w:rsidRPr="00FF7ABB">
        <w:rPr>
          <w:rFonts w:ascii="Times New Roman" w:hAnsi="Times New Roman" w:cs="Times New Roman"/>
          <w:b/>
          <w:sz w:val="24"/>
        </w:rPr>
        <w:t>DEW POINT</w:t>
      </w:r>
      <w:r w:rsidRPr="00FF7ABB">
        <w:rPr>
          <w:rFonts w:ascii="Times New Roman" w:hAnsi="Times New Roman" w:cs="Times New Roman"/>
          <w:sz w:val="24"/>
        </w:rPr>
        <w:t xml:space="preserve"> simbols.</w:t>
      </w:r>
    </w:p>
    <w:p w:rsidR="00FF7ABB" w:rsidRDefault="00FF7ABB" w:rsidP="00FF7ABB">
      <w:pPr>
        <w:spacing w:after="0" w:line="240" w:lineRule="auto"/>
        <w:jc w:val="both"/>
        <w:rPr>
          <w:rFonts w:ascii="Times New Roman" w:hAnsi="Times New Roman" w:cs="Times New Roman"/>
          <w:sz w:val="24"/>
        </w:rPr>
      </w:pPr>
    </w:p>
    <w:p w:rsidR="00FF7ABB" w:rsidRDefault="00FF7ABB" w:rsidP="00FF7ABB">
      <w:pPr>
        <w:spacing w:after="0" w:line="240" w:lineRule="auto"/>
        <w:jc w:val="both"/>
        <w:rPr>
          <w:rFonts w:ascii="Times New Roman" w:hAnsi="Times New Roman" w:cs="Times New Roman"/>
          <w:b/>
          <w:sz w:val="24"/>
        </w:rPr>
      </w:pPr>
      <w:r>
        <w:rPr>
          <w:rFonts w:ascii="Times New Roman" w:hAnsi="Times New Roman" w:cs="Times New Roman"/>
          <w:sz w:val="24"/>
        </w:rPr>
        <w:sym w:font="Webdings" w:char="F069"/>
      </w:r>
      <w:r>
        <w:rPr>
          <w:rFonts w:ascii="Times New Roman" w:hAnsi="Times New Roman" w:cs="Times New Roman"/>
          <w:b/>
          <w:sz w:val="24"/>
        </w:rPr>
        <w:t xml:space="preserve"> Piezīme par atlikšanas funkciju</w:t>
      </w:r>
    </w:p>
    <w:p w:rsidR="00FF7ABB" w:rsidRDefault="00FF7ABB" w:rsidP="00FF7ABB">
      <w:pPr>
        <w:spacing w:after="0" w:line="240" w:lineRule="auto"/>
        <w:jc w:val="both"/>
        <w:rPr>
          <w:rFonts w:ascii="Times New Roman" w:hAnsi="Times New Roman" w:cs="Times New Roman"/>
          <w:sz w:val="24"/>
        </w:rPr>
      </w:pPr>
      <w:r w:rsidRPr="00FF7ABB">
        <w:rPr>
          <w:rFonts w:ascii="Times New Roman" w:hAnsi="Times New Roman" w:cs="Times New Roman"/>
          <w:sz w:val="24"/>
        </w:rPr>
        <w:t xml:space="preserve">Lai aktivizētu atlikšanas funkciju, nospiediet </w:t>
      </w:r>
      <w:r w:rsidRPr="00FF7ABB">
        <w:rPr>
          <w:rFonts w:ascii="Times New Roman" w:hAnsi="Times New Roman" w:cs="Times New Roman"/>
          <w:b/>
          <w:sz w:val="24"/>
        </w:rPr>
        <w:t>SNOOZE/LIGHT</w:t>
      </w:r>
      <w:r w:rsidRPr="00FF7ABB">
        <w:rPr>
          <w:rFonts w:ascii="Times New Roman" w:hAnsi="Times New Roman" w:cs="Times New Roman"/>
          <w:sz w:val="24"/>
        </w:rPr>
        <w:t xml:space="preserve"> pogu (32) laikā, kad skan  trauksmes signāls. Trauksmes signāls tiks atlikts uz 5 minūtēm, pēc tam tas skanēs vēlreiz. Sāks m</w:t>
      </w:r>
      <w:r>
        <w:rPr>
          <w:rFonts w:ascii="Times New Roman" w:hAnsi="Times New Roman" w:cs="Times New Roman"/>
          <w:sz w:val="24"/>
        </w:rPr>
        <w:t>irgot atbilstošais trauksmes sim</w:t>
      </w:r>
      <w:r w:rsidRPr="00FF7ABB">
        <w:rPr>
          <w:rFonts w:ascii="Times New Roman" w:hAnsi="Times New Roman" w:cs="Times New Roman"/>
          <w:sz w:val="24"/>
        </w:rPr>
        <w:t>bols.</w:t>
      </w:r>
    </w:p>
    <w:p w:rsidR="00FF7ABB" w:rsidRDefault="00FF7ABB" w:rsidP="00FF7ABB">
      <w:pPr>
        <w:spacing w:after="0" w:line="240" w:lineRule="auto"/>
        <w:jc w:val="both"/>
        <w:rPr>
          <w:rFonts w:ascii="Times New Roman" w:hAnsi="Times New Roman" w:cs="Times New Roman"/>
          <w:sz w:val="24"/>
        </w:rPr>
      </w:pPr>
    </w:p>
    <w:p w:rsidR="00FF7ABB" w:rsidRPr="00FF7ABB" w:rsidRDefault="00FF7ABB" w:rsidP="00FF7ABB">
      <w:pPr>
        <w:spacing w:after="0" w:line="240" w:lineRule="auto"/>
        <w:jc w:val="both"/>
        <w:rPr>
          <w:rFonts w:ascii="Times New Roman" w:hAnsi="Times New Roman" w:cs="Times New Roman"/>
          <w:b/>
          <w:sz w:val="24"/>
        </w:rPr>
      </w:pPr>
      <w:r w:rsidRPr="00FF7ABB">
        <w:rPr>
          <w:rFonts w:ascii="Times New Roman" w:hAnsi="Times New Roman" w:cs="Times New Roman"/>
          <w:b/>
          <w:sz w:val="24"/>
        </w:rPr>
        <w:lastRenderedPageBreak/>
        <w:t xml:space="preserve">6.6. Maksimālā un minimālā temperatūras un </w:t>
      </w:r>
      <w:r>
        <w:rPr>
          <w:rFonts w:ascii="Times New Roman" w:hAnsi="Times New Roman" w:cs="Times New Roman"/>
          <w:b/>
          <w:sz w:val="24"/>
        </w:rPr>
        <w:t xml:space="preserve">gaisa </w:t>
      </w:r>
      <w:r w:rsidRPr="00FF7ABB">
        <w:rPr>
          <w:rFonts w:ascii="Times New Roman" w:hAnsi="Times New Roman" w:cs="Times New Roman"/>
          <w:b/>
          <w:sz w:val="24"/>
        </w:rPr>
        <w:t>mitruma vērtība</w:t>
      </w:r>
    </w:p>
    <w:p w:rsidR="00FF7ABB" w:rsidRPr="00FF7ABB" w:rsidRDefault="00FF7ABB" w:rsidP="00FF7ABB">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FF7ABB">
        <w:rPr>
          <w:rFonts w:ascii="Times New Roman" w:hAnsi="Times New Roman" w:cs="Times New Roman"/>
          <w:sz w:val="24"/>
        </w:rPr>
        <w:t>Bāzes stacija automātiski saglabā maksimālo un minimālo temperatūras un gaisa mitruma vērtību.</w:t>
      </w:r>
    </w:p>
    <w:p w:rsidR="00FF7ABB" w:rsidRPr="00FF7ABB" w:rsidRDefault="00FF7ABB" w:rsidP="00FF7ABB">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FF7ABB">
        <w:rPr>
          <w:rFonts w:ascii="Times New Roman" w:hAnsi="Times New Roman" w:cs="Times New Roman"/>
          <w:sz w:val="24"/>
        </w:rPr>
        <w:t xml:space="preserve">Atkārtoti nospiediet </w:t>
      </w:r>
      <w:r w:rsidRPr="00FF7ABB">
        <w:rPr>
          <w:rFonts w:ascii="Times New Roman" w:hAnsi="Times New Roman" w:cs="Times New Roman"/>
          <w:b/>
          <w:sz w:val="24"/>
        </w:rPr>
        <w:t xml:space="preserve">MIN/MAX </w:t>
      </w:r>
      <w:r w:rsidRPr="00FF7ABB">
        <w:rPr>
          <w:rFonts w:ascii="Times New Roman" w:hAnsi="Times New Roman" w:cs="Times New Roman"/>
          <w:sz w:val="24"/>
        </w:rPr>
        <w:t xml:space="preserve">pogu (30), lai pārslēgtos starp pašreizējo temperatūru un gaisa mitrumu, minimālo temperatūru un gaisa mitrumu (2: </w:t>
      </w:r>
      <w:r w:rsidRPr="00FF7ABB">
        <w:rPr>
          <w:rFonts w:ascii="Times New Roman" w:hAnsi="Times New Roman" w:cs="Times New Roman"/>
          <w:b/>
          <w:sz w:val="24"/>
        </w:rPr>
        <w:t>MIN</w:t>
      </w:r>
      <w:r w:rsidRPr="00FF7ABB">
        <w:rPr>
          <w:rFonts w:ascii="Times New Roman" w:hAnsi="Times New Roman" w:cs="Times New Roman"/>
          <w:sz w:val="24"/>
        </w:rPr>
        <w:t xml:space="preserve">) un maksimālo temperatūru un gaisa mitrumu (2: </w:t>
      </w:r>
      <w:r w:rsidRPr="00FF7ABB">
        <w:rPr>
          <w:rFonts w:ascii="Times New Roman" w:hAnsi="Times New Roman" w:cs="Times New Roman"/>
          <w:b/>
          <w:sz w:val="24"/>
        </w:rPr>
        <w:t>MAX</w:t>
      </w:r>
      <w:r w:rsidRPr="00FF7ABB">
        <w:rPr>
          <w:rFonts w:ascii="Times New Roman" w:hAnsi="Times New Roman" w:cs="Times New Roman"/>
          <w:sz w:val="24"/>
        </w:rPr>
        <w:t>).</w:t>
      </w:r>
    </w:p>
    <w:p w:rsidR="00FF7ABB" w:rsidRPr="00FF7ABB" w:rsidRDefault="00FF7ABB" w:rsidP="00FF7ABB">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FF7ABB">
        <w:rPr>
          <w:rFonts w:ascii="Times New Roman" w:hAnsi="Times New Roman" w:cs="Times New Roman"/>
          <w:sz w:val="24"/>
        </w:rPr>
        <w:t xml:space="preserve">Maksimālās vērtības displejā (2: </w:t>
      </w:r>
      <w:r w:rsidRPr="00FF7ABB">
        <w:rPr>
          <w:rFonts w:ascii="Times New Roman" w:hAnsi="Times New Roman" w:cs="Times New Roman"/>
          <w:b/>
          <w:sz w:val="24"/>
        </w:rPr>
        <w:t>MAX</w:t>
      </w:r>
      <w:r w:rsidRPr="00FF7ABB">
        <w:rPr>
          <w:rFonts w:ascii="Times New Roman" w:hAnsi="Times New Roman" w:cs="Times New Roman"/>
          <w:sz w:val="24"/>
        </w:rPr>
        <w:t xml:space="preserve">), atkārtoti nospiediet </w:t>
      </w:r>
      <w:r w:rsidRPr="00B62694">
        <w:rPr>
          <w:rFonts w:ascii="Times New Roman" w:hAnsi="Times New Roman" w:cs="Times New Roman"/>
          <w:b/>
          <w:sz w:val="24"/>
        </w:rPr>
        <w:t>+</w:t>
      </w:r>
      <w:r w:rsidRPr="00FF7ABB">
        <w:rPr>
          <w:rFonts w:ascii="Times New Roman" w:hAnsi="Times New Roman" w:cs="Times New Roman"/>
          <w:sz w:val="24"/>
        </w:rPr>
        <w:t xml:space="preserve"> pogu (31), lai parādītu šādas vērtības un datumu (21) un laiku (24), kad tās tika ierakstītas.</w:t>
      </w:r>
    </w:p>
    <w:p w:rsidR="00B62694" w:rsidRDefault="00FF7ABB" w:rsidP="00FF7ABB">
      <w:pPr>
        <w:pStyle w:val="ListParagraph"/>
        <w:numPr>
          <w:ilvl w:val="0"/>
          <w:numId w:val="3"/>
        </w:numPr>
        <w:spacing w:after="0" w:line="240" w:lineRule="auto"/>
        <w:jc w:val="both"/>
        <w:rPr>
          <w:rFonts w:ascii="Times New Roman" w:hAnsi="Times New Roman" w:cs="Times New Roman"/>
          <w:sz w:val="24"/>
        </w:rPr>
      </w:pPr>
      <w:r w:rsidRPr="00B62694">
        <w:rPr>
          <w:rFonts w:ascii="Times New Roman" w:hAnsi="Times New Roman" w:cs="Times New Roman"/>
          <w:sz w:val="24"/>
        </w:rPr>
        <w:t>Maksimālais gaisa mitrums (14)</w:t>
      </w:r>
    </w:p>
    <w:p w:rsidR="00B62694" w:rsidRDefault="00FF7ABB" w:rsidP="00FF7ABB">
      <w:pPr>
        <w:pStyle w:val="ListParagraph"/>
        <w:numPr>
          <w:ilvl w:val="0"/>
          <w:numId w:val="3"/>
        </w:numPr>
        <w:spacing w:after="0" w:line="240" w:lineRule="auto"/>
        <w:jc w:val="both"/>
        <w:rPr>
          <w:rFonts w:ascii="Times New Roman" w:hAnsi="Times New Roman" w:cs="Times New Roman"/>
          <w:sz w:val="24"/>
        </w:rPr>
      </w:pPr>
      <w:r w:rsidRPr="00B62694">
        <w:rPr>
          <w:rFonts w:ascii="Times New Roman" w:hAnsi="Times New Roman" w:cs="Times New Roman"/>
          <w:sz w:val="24"/>
        </w:rPr>
        <w:t>Maksimālā istabas temperatūra (12)</w:t>
      </w:r>
    </w:p>
    <w:p w:rsidR="00B62694" w:rsidRDefault="00FF7ABB" w:rsidP="00FF7ABB">
      <w:pPr>
        <w:pStyle w:val="ListParagraph"/>
        <w:numPr>
          <w:ilvl w:val="0"/>
          <w:numId w:val="3"/>
        </w:numPr>
        <w:spacing w:after="0" w:line="240" w:lineRule="auto"/>
        <w:jc w:val="both"/>
        <w:rPr>
          <w:rFonts w:ascii="Times New Roman" w:hAnsi="Times New Roman" w:cs="Times New Roman"/>
          <w:sz w:val="24"/>
        </w:rPr>
      </w:pPr>
      <w:r w:rsidRPr="00B62694">
        <w:rPr>
          <w:rFonts w:ascii="Times New Roman" w:hAnsi="Times New Roman" w:cs="Times New Roman"/>
          <w:sz w:val="24"/>
        </w:rPr>
        <w:t>Maksimālais āra gaisa mitrums (20)</w:t>
      </w:r>
    </w:p>
    <w:p w:rsidR="00B62694" w:rsidRDefault="00FF7ABB" w:rsidP="00FF7ABB">
      <w:pPr>
        <w:pStyle w:val="ListParagraph"/>
        <w:numPr>
          <w:ilvl w:val="0"/>
          <w:numId w:val="3"/>
        </w:numPr>
        <w:spacing w:after="0" w:line="240" w:lineRule="auto"/>
        <w:jc w:val="both"/>
        <w:rPr>
          <w:rFonts w:ascii="Times New Roman" w:hAnsi="Times New Roman" w:cs="Times New Roman"/>
          <w:sz w:val="24"/>
        </w:rPr>
      </w:pPr>
      <w:r w:rsidRPr="00B62694">
        <w:rPr>
          <w:rFonts w:ascii="Times New Roman" w:hAnsi="Times New Roman" w:cs="Times New Roman"/>
          <w:sz w:val="24"/>
        </w:rPr>
        <w:t>Maksimālā āra temperatūra (18)</w:t>
      </w:r>
    </w:p>
    <w:p w:rsidR="00FF7ABB" w:rsidRDefault="00FF7ABB" w:rsidP="00FF7ABB">
      <w:pPr>
        <w:pStyle w:val="ListParagraph"/>
        <w:numPr>
          <w:ilvl w:val="0"/>
          <w:numId w:val="3"/>
        </w:numPr>
        <w:spacing w:after="0" w:line="240" w:lineRule="auto"/>
        <w:jc w:val="both"/>
        <w:rPr>
          <w:rFonts w:ascii="Times New Roman" w:hAnsi="Times New Roman" w:cs="Times New Roman"/>
          <w:sz w:val="24"/>
        </w:rPr>
      </w:pPr>
      <w:r w:rsidRPr="00B62694">
        <w:rPr>
          <w:rFonts w:ascii="Times New Roman" w:hAnsi="Times New Roman" w:cs="Times New Roman"/>
          <w:sz w:val="24"/>
        </w:rPr>
        <w:t>Maksimālais absolūtais / relatīvais atmosfēras spiediens (5)</w:t>
      </w:r>
    </w:p>
    <w:p w:rsidR="00B62694" w:rsidRPr="00B62694" w:rsidRDefault="00B62694" w:rsidP="00B62694">
      <w:pPr>
        <w:spacing w:after="0" w:line="240" w:lineRule="auto"/>
        <w:jc w:val="both"/>
        <w:rPr>
          <w:rFonts w:ascii="Times New Roman" w:hAnsi="Times New Roman" w:cs="Times New Roman"/>
          <w:sz w:val="24"/>
        </w:rPr>
      </w:pPr>
    </w:p>
    <w:p w:rsidR="00FF7ABB" w:rsidRPr="00FF7ABB" w:rsidRDefault="00B62694" w:rsidP="00FF7ABB">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FF7ABB" w:rsidRPr="00FF7ABB">
        <w:rPr>
          <w:rFonts w:ascii="Times New Roman" w:hAnsi="Times New Roman" w:cs="Times New Roman"/>
          <w:sz w:val="24"/>
        </w:rPr>
        <w:t xml:space="preserve">Minimālās vērtības displejā (2: </w:t>
      </w:r>
      <w:r w:rsidR="00FF7ABB" w:rsidRPr="00B62694">
        <w:rPr>
          <w:rFonts w:ascii="Times New Roman" w:hAnsi="Times New Roman" w:cs="Times New Roman"/>
          <w:b/>
          <w:sz w:val="24"/>
        </w:rPr>
        <w:t>MIN</w:t>
      </w:r>
      <w:r w:rsidR="00FF7ABB" w:rsidRPr="00FF7ABB">
        <w:rPr>
          <w:rFonts w:ascii="Times New Roman" w:hAnsi="Times New Roman" w:cs="Times New Roman"/>
          <w:sz w:val="24"/>
        </w:rPr>
        <w:t xml:space="preserve">), atkārtoti nospiediet </w:t>
      </w:r>
      <w:r w:rsidR="00FF7ABB" w:rsidRPr="00B62694">
        <w:rPr>
          <w:rFonts w:ascii="Times New Roman" w:hAnsi="Times New Roman" w:cs="Times New Roman"/>
          <w:b/>
          <w:sz w:val="24"/>
        </w:rPr>
        <w:t>+</w:t>
      </w:r>
      <w:r w:rsidR="00FF7ABB" w:rsidRPr="00FF7ABB">
        <w:rPr>
          <w:rFonts w:ascii="Times New Roman" w:hAnsi="Times New Roman" w:cs="Times New Roman"/>
          <w:sz w:val="24"/>
        </w:rPr>
        <w:t xml:space="preserve"> pogu (31), lai parādītu šādas vērtības un datumu (21) un laiku (24), kad tās tika ierakstītas.</w:t>
      </w:r>
    </w:p>
    <w:p w:rsidR="00B62694" w:rsidRDefault="00FF7ABB" w:rsidP="00FF7ABB">
      <w:pPr>
        <w:pStyle w:val="ListParagraph"/>
        <w:numPr>
          <w:ilvl w:val="0"/>
          <w:numId w:val="4"/>
        </w:numPr>
        <w:spacing w:after="0" w:line="240" w:lineRule="auto"/>
        <w:jc w:val="both"/>
        <w:rPr>
          <w:rFonts w:ascii="Times New Roman" w:hAnsi="Times New Roman" w:cs="Times New Roman"/>
          <w:sz w:val="24"/>
        </w:rPr>
      </w:pPr>
      <w:r w:rsidRPr="00B62694">
        <w:rPr>
          <w:rFonts w:ascii="Times New Roman" w:hAnsi="Times New Roman" w:cs="Times New Roman"/>
          <w:sz w:val="24"/>
        </w:rPr>
        <w:t>Minimālais gaisa mitrums (14)</w:t>
      </w:r>
    </w:p>
    <w:p w:rsidR="00B62694" w:rsidRDefault="00FF7ABB" w:rsidP="00FF7ABB">
      <w:pPr>
        <w:pStyle w:val="ListParagraph"/>
        <w:numPr>
          <w:ilvl w:val="0"/>
          <w:numId w:val="4"/>
        </w:numPr>
        <w:spacing w:after="0" w:line="240" w:lineRule="auto"/>
        <w:jc w:val="both"/>
        <w:rPr>
          <w:rFonts w:ascii="Times New Roman" w:hAnsi="Times New Roman" w:cs="Times New Roman"/>
          <w:sz w:val="24"/>
        </w:rPr>
      </w:pPr>
      <w:r w:rsidRPr="00B62694">
        <w:rPr>
          <w:rFonts w:ascii="Times New Roman" w:hAnsi="Times New Roman" w:cs="Times New Roman"/>
          <w:sz w:val="24"/>
        </w:rPr>
        <w:t>Minimālā istabas temperatūra (12)</w:t>
      </w:r>
    </w:p>
    <w:p w:rsidR="00B62694" w:rsidRDefault="00FF7ABB" w:rsidP="00FF7ABB">
      <w:pPr>
        <w:pStyle w:val="ListParagraph"/>
        <w:numPr>
          <w:ilvl w:val="0"/>
          <w:numId w:val="4"/>
        </w:numPr>
        <w:spacing w:after="0" w:line="240" w:lineRule="auto"/>
        <w:jc w:val="both"/>
        <w:rPr>
          <w:rFonts w:ascii="Times New Roman" w:hAnsi="Times New Roman" w:cs="Times New Roman"/>
          <w:sz w:val="24"/>
        </w:rPr>
      </w:pPr>
      <w:r w:rsidRPr="00B62694">
        <w:rPr>
          <w:rFonts w:ascii="Times New Roman" w:hAnsi="Times New Roman" w:cs="Times New Roman"/>
          <w:sz w:val="24"/>
        </w:rPr>
        <w:t>Minimālais āra gaisa mitrums (20)</w:t>
      </w:r>
    </w:p>
    <w:p w:rsidR="00B62694" w:rsidRDefault="00FF7ABB" w:rsidP="00FF7ABB">
      <w:pPr>
        <w:pStyle w:val="ListParagraph"/>
        <w:numPr>
          <w:ilvl w:val="0"/>
          <w:numId w:val="4"/>
        </w:numPr>
        <w:spacing w:after="0" w:line="240" w:lineRule="auto"/>
        <w:jc w:val="both"/>
        <w:rPr>
          <w:rFonts w:ascii="Times New Roman" w:hAnsi="Times New Roman" w:cs="Times New Roman"/>
          <w:sz w:val="24"/>
        </w:rPr>
      </w:pPr>
      <w:r w:rsidRPr="00B62694">
        <w:rPr>
          <w:rFonts w:ascii="Times New Roman" w:hAnsi="Times New Roman" w:cs="Times New Roman"/>
          <w:sz w:val="24"/>
        </w:rPr>
        <w:t>Minimālā āra temperatūra (18)</w:t>
      </w:r>
    </w:p>
    <w:p w:rsidR="00FF7ABB" w:rsidRDefault="00FF7ABB" w:rsidP="00FF7ABB">
      <w:pPr>
        <w:pStyle w:val="ListParagraph"/>
        <w:numPr>
          <w:ilvl w:val="0"/>
          <w:numId w:val="4"/>
        </w:numPr>
        <w:spacing w:after="0" w:line="240" w:lineRule="auto"/>
        <w:jc w:val="both"/>
        <w:rPr>
          <w:rFonts w:ascii="Times New Roman" w:hAnsi="Times New Roman" w:cs="Times New Roman"/>
          <w:sz w:val="24"/>
        </w:rPr>
      </w:pPr>
      <w:r w:rsidRPr="00B62694">
        <w:rPr>
          <w:rFonts w:ascii="Times New Roman" w:hAnsi="Times New Roman" w:cs="Times New Roman"/>
          <w:sz w:val="24"/>
        </w:rPr>
        <w:t>Minimālais absolūtais / relatīvais atmosfēras spiediens (5)</w:t>
      </w:r>
    </w:p>
    <w:p w:rsidR="00B62694" w:rsidRDefault="00B62694" w:rsidP="00B62694">
      <w:pPr>
        <w:spacing w:after="0" w:line="240" w:lineRule="auto"/>
        <w:jc w:val="both"/>
        <w:rPr>
          <w:rFonts w:ascii="Times New Roman" w:hAnsi="Times New Roman" w:cs="Times New Roman"/>
          <w:sz w:val="24"/>
        </w:rPr>
      </w:pPr>
    </w:p>
    <w:p w:rsidR="00B62694" w:rsidRPr="00B62694" w:rsidRDefault="00B62694" w:rsidP="00B62694">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B62694">
        <w:rPr>
          <w:rFonts w:ascii="Times New Roman" w:hAnsi="Times New Roman" w:cs="Times New Roman"/>
          <w:sz w:val="24"/>
        </w:rPr>
        <w:t xml:space="preserve">Atsevišķi </w:t>
      </w:r>
      <w:r>
        <w:rPr>
          <w:rFonts w:ascii="Times New Roman" w:hAnsi="Times New Roman" w:cs="Times New Roman"/>
          <w:sz w:val="24"/>
        </w:rPr>
        <w:t xml:space="preserve">katras </w:t>
      </w:r>
      <w:r w:rsidRPr="00B62694">
        <w:rPr>
          <w:rFonts w:ascii="Times New Roman" w:hAnsi="Times New Roman" w:cs="Times New Roman"/>
          <w:sz w:val="24"/>
        </w:rPr>
        <w:t xml:space="preserve">maksimālās un minimālās vērtības displejā, nospiediet </w:t>
      </w:r>
      <w:r w:rsidRPr="00B62694">
        <w:rPr>
          <w:rFonts w:ascii="Times New Roman" w:hAnsi="Times New Roman" w:cs="Times New Roman"/>
          <w:b/>
          <w:sz w:val="24"/>
        </w:rPr>
        <w:t>SET</w:t>
      </w:r>
      <w:r w:rsidRPr="00B62694">
        <w:rPr>
          <w:rFonts w:ascii="Times New Roman" w:hAnsi="Times New Roman" w:cs="Times New Roman"/>
          <w:sz w:val="24"/>
        </w:rPr>
        <w:t xml:space="preserve"> pogu (28) apmēram uz 3 sekundēm, lai izdzēstu atbilstošās vērtības, kā arī datumu (21) un laiku (24), kad tās tika ierakstītas.</w:t>
      </w:r>
    </w:p>
    <w:p w:rsidR="00B62694" w:rsidRDefault="00781AFA" w:rsidP="00B62694">
      <w:pPr>
        <w:spacing w:after="0" w:line="240" w:lineRule="auto"/>
        <w:jc w:val="both"/>
        <w:rPr>
          <w:rFonts w:ascii="Times New Roman" w:hAnsi="Times New Roman" w:cs="Times New Roman"/>
          <w:sz w:val="24"/>
        </w:rPr>
      </w:pPr>
      <w:r>
        <w:rPr>
          <w:rFonts w:ascii="Times New Roman" w:hAnsi="Times New Roman" w:cs="Times New Roman"/>
          <w:sz w:val="24"/>
        </w:rPr>
        <w:t xml:space="preserve">• Nospiediet </w:t>
      </w:r>
      <w:r w:rsidRPr="00781AFA">
        <w:rPr>
          <w:rFonts w:ascii="Times New Roman" w:hAnsi="Times New Roman" w:cs="Times New Roman"/>
          <w:b/>
          <w:sz w:val="24"/>
        </w:rPr>
        <w:t>SNOOZE/</w:t>
      </w:r>
      <w:r w:rsidR="00B62694" w:rsidRPr="00781AFA">
        <w:rPr>
          <w:rFonts w:ascii="Times New Roman" w:hAnsi="Times New Roman" w:cs="Times New Roman"/>
          <w:b/>
          <w:sz w:val="24"/>
        </w:rPr>
        <w:t>LIGHT</w:t>
      </w:r>
      <w:r w:rsidR="00B62694" w:rsidRPr="00B62694">
        <w:rPr>
          <w:rFonts w:ascii="Times New Roman" w:hAnsi="Times New Roman" w:cs="Times New Roman"/>
          <w:sz w:val="24"/>
        </w:rPr>
        <w:t xml:space="preserve"> pogu (32) vai pagaidiet apmēram 20 sekundes, lai atgrieztos pašreizējo mērījumu vērtību displejā</w:t>
      </w:r>
      <w:r>
        <w:rPr>
          <w:rFonts w:ascii="Times New Roman" w:hAnsi="Times New Roman" w:cs="Times New Roman"/>
          <w:sz w:val="24"/>
        </w:rPr>
        <w:t>.</w:t>
      </w:r>
    </w:p>
    <w:p w:rsidR="00781AFA" w:rsidRDefault="00781AFA" w:rsidP="00B62694">
      <w:pPr>
        <w:spacing w:after="0" w:line="240" w:lineRule="auto"/>
        <w:jc w:val="both"/>
        <w:rPr>
          <w:rFonts w:ascii="Times New Roman" w:hAnsi="Times New Roman" w:cs="Times New Roman"/>
          <w:sz w:val="24"/>
        </w:rPr>
      </w:pPr>
    </w:p>
    <w:p w:rsidR="009F16C2" w:rsidRDefault="009F16C2" w:rsidP="009F16C2">
      <w:pPr>
        <w:spacing w:after="0" w:line="240" w:lineRule="auto"/>
        <w:jc w:val="both"/>
        <w:rPr>
          <w:rFonts w:ascii="Times New Roman" w:hAnsi="Times New Roman" w:cs="Times New Roman"/>
          <w:b/>
          <w:sz w:val="24"/>
        </w:rPr>
      </w:pPr>
      <w:r>
        <w:rPr>
          <w:rFonts w:ascii="Times New Roman" w:hAnsi="Times New Roman" w:cs="Times New Roman"/>
          <w:sz w:val="24"/>
        </w:rPr>
        <w:sym w:font="Webdings" w:char="F069"/>
      </w:r>
      <w:r>
        <w:rPr>
          <w:rFonts w:ascii="Times New Roman" w:hAnsi="Times New Roman" w:cs="Times New Roman"/>
          <w:sz w:val="24"/>
        </w:rPr>
        <w:t xml:space="preserve"> </w:t>
      </w:r>
      <w:r>
        <w:rPr>
          <w:rFonts w:ascii="Times New Roman" w:hAnsi="Times New Roman" w:cs="Times New Roman"/>
          <w:b/>
          <w:sz w:val="24"/>
        </w:rPr>
        <w:t xml:space="preserve">Piezīme par </w:t>
      </w:r>
      <w:r w:rsidR="00781AFA">
        <w:rPr>
          <w:rFonts w:ascii="Times New Roman" w:hAnsi="Times New Roman" w:cs="Times New Roman"/>
          <w:b/>
          <w:sz w:val="24"/>
        </w:rPr>
        <w:t>bateriju nomaiņu</w:t>
      </w:r>
    </w:p>
    <w:p w:rsidR="009F16C2" w:rsidRDefault="00781AFA" w:rsidP="009F16C2">
      <w:pPr>
        <w:spacing w:after="0" w:line="240" w:lineRule="auto"/>
        <w:jc w:val="both"/>
        <w:rPr>
          <w:rFonts w:ascii="Times New Roman" w:hAnsi="Times New Roman" w:cs="Times New Roman"/>
          <w:sz w:val="24"/>
        </w:rPr>
      </w:pPr>
      <w:r w:rsidRPr="00781AFA">
        <w:rPr>
          <w:rFonts w:ascii="Times New Roman" w:hAnsi="Times New Roman" w:cs="Times New Roman"/>
          <w:sz w:val="24"/>
        </w:rPr>
        <w:t>Ievērojiet, ka katru reizi pēc mērīšanas vai bāzes stacijas bateriju nomaiņas, ir atkārtoti jāizveido savienojums starp stacijām. Lai to izdarītu, izņemiet baterijas arī no otras stacijas un pēc tam ievietojiet tās atpakaļ</w:t>
      </w:r>
      <w:r>
        <w:rPr>
          <w:rFonts w:ascii="Times New Roman" w:hAnsi="Times New Roman" w:cs="Times New Roman"/>
          <w:sz w:val="24"/>
        </w:rPr>
        <w:t>,</w:t>
      </w:r>
      <w:r w:rsidRPr="00781AFA">
        <w:rPr>
          <w:rFonts w:ascii="Times New Roman" w:hAnsi="Times New Roman" w:cs="Times New Roman"/>
          <w:sz w:val="24"/>
        </w:rPr>
        <w:t xml:space="preserve"> vai, ja nepieciešams, nomainiet tās.</w:t>
      </w:r>
    </w:p>
    <w:p w:rsidR="00781AFA" w:rsidRDefault="00781AFA" w:rsidP="009F16C2">
      <w:pPr>
        <w:spacing w:after="0" w:line="240" w:lineRule="auto"/>
        <w:jc w:val="both"/>
        <w:rPr>
          <w:rFonts w:ascii="Times New Roman" w:hAnsi="Times New Roman" w:cs="Times New Roman"/>
          <w:sz w:val="24"/>
        </w:rPr>
      </w:pPr>
    </w:p>
    <w:p w:rsidR="00781AFA" w:rsidRDefault="00781AFA" w:rsidP="00781AFA">
      <w:pPr>
        <w:spacing w:after="0" w:line="240" w:lineRule="auto"/>
        <w:jc w:val="both"/>
        <w:rPr>
          <w:rFonts w:ascii="Times New Roman" w:hAnsi="Times New Roman" w:cs="Times New Roman"/>
          <w:b/>
          <w:sz w:val="24"/>
        </w:rPr>
      </w:pPr>
      <w:r>
        <w:rPr>
          <w:rFonts w:ascii="Times New Roman" w:hAnsi="Times New Roman" w:cs="Times New Roman"/>
          <w:sz w:val="24"/>
        </w:rPr>
        <w:sym w:font="Webdings" w:char="F069"/>
      </w:r>
      <w:r>
        <w:rPr>
          <w:rFonts w:ascii="Times New Roman" w:hAnsi="Times New Roman" w:cs="Times New Roman"/>
          <w:sz w:val="24"/>
        </w:rPr>
        <w:t xml:space="preserve"> </w:t>
      </w:r>
      <w:r>
        <w:rPr>
          <w:rFonts w:ascii="Times New Roman" w:hAnsi="Times New Roman" w:cs="Times New Roman"/>
          <w:b/>
          <w:sz w:val="24"/>
        </w:rPr>
        <w:t>Piezīme par kļūdainu izmērīto vērtību pārsūtīšanu</w:t>
      </w:r>
    </w:p>
    <w:p w:rsidR="00781AFA" w:rsidRPr="00781AFA" w:rsidRDefault="00781AFA" w:rsidP="00781AFA">
      <w:pPr>
        <w:spacing w:after="0" w:line="240" w:lineRule="auto"/>
        <w:jc w:val="both"/>
        <w:rPr>
          <w:rFonts w:ascii="Times New Roman" w:hAnsi="Times New Roman" w:cs="Times New Roman"/>
          <w:sz w:val="24"/>
        </w:rPr>
      </w:pPr>
      <w:r w:rsidRPr="00781AFA">
        <w:rPr>
          <w:rFonts w:ascii="Times New Roman" w:hAnsi="Times New Roman" w:cs="Times New Roman"/>
          <w:sz w:val="24"/>
        </w:rPr>
        <w:t>Atsevišķos gadījumos traucējumi, piemēram, no WLAN tīkla, datora vai televizora, var izraisīt kļūdainu mērījumu rezultātu pārsūtīšanu no mērīšanas stacijas uz bāzes staciju.</w:t>
      </w:r>
    </w:p>
    <w:p w:rsidR="00781AFA" w:rsidRPr="00781AFA" w:rsidRDefault="00781AFA" w:rsidP="00781AFA">
      <w:pPr>
        <w:spacing w:after="0" w:line="240" w:lineRule="auto"/>
        <w:jc w:val="both"/>
        <w:rPr>
          <w:rFonts w:ascii="Times New Roman" w:hAnsi="Times New Roman" w:cs="Times New Roman"/>
          <w:sz w:val="24"/>
        </w:rPr>
      </w:pPr>
      <w:r w:rsidRPr="00781AFA">
        <w:rPr>
          <w:rFonts w:ascii="Times New Roman" w:hAnsi="Times New Roman" w:cs="Times New Roman"/>
          <w:sz w:val="24"/>
        </w:rPr>
        <w:t>Šādā gadījumā ir nepieciešams veikt atkārtotu staciju savietošanu, uz īsu brīdi izņemot baterijas no abām stacijām un ievietojot tās atpakaļ.</w:t>
      </w:r>
    </w:p>
    <w:p w:rsidR="00781AFA" w:rsidRPr="00781AFA" w:rsidRDefault="00781AFA" w:rsidP="00781AFA">
      <w:pPr>
        <w:spacing w:after="0" w:line="240" w:lineRule="auto"/>
        <w:jc w:val="both"/>
        <w:rPr>
          <w:rFonts w:ascii="Times New Roman" w:hAnsi="Times New Roman" w:cs="Times New Roman"/>
          <w:sz w:val="24"/>
        </w:rPr>
      </w:pPr>
      <w:r w:rsidRPr="00781AFA">
        <w:rPr>
          <w:rFonts w:ascii="Times New Roman" w:hAnsi="Times New Roman" w:cs="Times New Roman"/>
          <w:sz w:val="24"/>
        </w:rPr>
        <w:t>Ja pēc bateriju ievietošanas izmērītās vērtības joprojām netiek nosūtītas pareizi, nomainiet baterijas pret jaunām.</w:t>
      </w:r>
    </w:p>
    <w:p w:rsidR="00781AFA" w:rsidRPr="00781AFA" w:rsidRDefault="00781AFA" w:rsidP="00781AFA">
      <w:pPr>
        <w:spacing w:after="0" w:line="240" w:lineRule="auto"/>
        <w:jc w:val="both"/>
        <w:rPr>
          <w:rFonts w:ascii="Times New Roman" w:hAnsi="Times New Roman" w:cs="Times New Roman"/>
          <w:sz w:val="24"/>
        </w:rPr>
      </w:pPr>
      <w:r w:rsidRPr="00781AFA">
        <w:rPr>
          <w:rFonts w:ascii="Times New Roman" w:hAnsi="Times New Roman" w:cs="Times New Roman"/>
          <w:sz w:val="24"/>
        </w:rPr>
        <w:t>Ja nepieciešams, izvēlieties jaunu bāzes stacijas atrašanās vietu, lai turpmāk izvairītos no iespējamiem traucējumiem.</w:t>
      </w:r>
    </w:p>
    <w:p w:rsidR="00781AFA" w:rsidRDefault="00781AFA" w:rsidP="009F16C2">
      <w:pPr>
        <w:spacing w:after="0" w:line="240" w:lineRule="auto"/>
        <w:jc w:val="both"/>
        <w:rPr>
          <w:rFonts w:ascii="Times New Roman" w:hAnsi="Times New Roman" w:cs="Times New Roman"/>
          <w:sz w:val="24"/>
        </w:rPr>
      </w:pPr>
    </w:p>
    <w:p w:rsidR="007F28BB" w:rsidRPr="00516F02" w:rsidRDefault="00516F02" w:rsidP="007F28BB">
      <w:pPr>
        <w:spacing w:after="0" w:line="240" w:lineRule="auto"/>
        <w:jc w:val="both"/>
        <w:rPr>
          <w:rFonts w:ascii="Times New Roman" w:hAnsi="Times New Roman" w:cs="Times New Roman"/>
          <w:b/>
          <w:sz w:val="24"/>
        </w:rPr>
      </w:pPr>
      <w:r w:rsidRPr="00516F02">
        <w:rPr>
          <w:rFonts w:ascii="Times New Roman" w:hAnsi="Times New Roman" w:cs="Times New Roman"/>
          <w:b/>
          <w:sz w:val="24"/>
        </w:rPr>
        <w:t>7. Kopšana un apkope</w:t>
      </w:r>
    </w:p>
    <w:p w:rsidR="007F28BB" w:rsidRPr="007F28BB" w:rsidRDefault="007F28BB" w:rsidP="007F28BB">
      <w:pPr>
        <w:spacing w:after="0" w:line="240" w:lineRule="auto"/>
        <w:jc w:val="both"/>
        <w:rPr>
          <w:rFonts w:ascii="Times New Roman" w:hAnsi="Times New Roman" w:cs="Times New Roman"/>
          <w:sz w:val="24"/>
        </w:rPr>
      </w:pPr>
      <w:r w:rsidRPr="007F28BB">
        <w:rPr>
          <w:rFonts w:ascii="Times New Roman" w:hAnsi="Times New Roman" w:cs="Times New Roman"/>
          <w:sz w:val="24"/>
        </w:rPr>
        <w:t>Tīriet šo produktu tikai ar nedaudz mitru drānu, kas neatstāj pūkas, un neizmantojiet agresīvus tīrīšanas līdzekļus. Pārliecinieties, lai ūdens neiekļūtu produktā.</w:t>
      </w:r>
    </w:p>
    <w:p w:rsidR="00516F02" w:rsidRDefault="00516F02" w:rsidP="007F28BB">
      <w:pPr>
        <w:spacing w:after="0" w:line="240" w:lineRule="auto"/>
        <w:jc w:val="both"/>
        <w:rPr>
          <w:rFonts w:ascii="Times New Roman" w:hAnsi="Times New Roman" w:cs="Times New Roman"/>
          <w:sz w:val="24"/>
        </w:rPr>
      </w:pPr>
    </w:p>
    <w:p w:rsidR="00781AFA" w:rsidRDefault="00781AFA" w:rsidP="007F28BB">
      <w:pPr>
        <w:spacing w:after="0" w:line="240" w:lineRule="auto"/>
        <w:jc w:val="both"/>
        <w:rPr>
          <w:rFonts w:ascii="Times New Roman" w:hAnsi="Times New Roman" w:cs="Times New Roman"/>
          <w:sz w:val="24"/>
        </w:rPr>
      </w:pPr>
    </w:p>
    <w:p w:rsidR="00781AFA" w:rsidRDefault="00781AFA" w:rsidP="007F28BB">
      <w:pPr>
        <w:spacing w:after="0" w:line="240" w:lineRule="auto"/>
        <w:jc w:val="both"/>
        <w:rPr>
          <w:rFonts w:ascii="Times New Roman" w:hAnsi="Times New Roman" w:cs="Times New Roman"/>
          <w:sz w:val="24"/>
        </w:rPr>
      </w:pPr>
    </w:p>
    <w:p w:rsidR="007F28BB" w:rsidRPr="00516F02" w:rsidRDefault="00516F02" w:rsidP="007F28BB">
      <w:pPr>
        <w:spacing w:after="0" w:line="240" w:lineRule="auto"/>
        <w:jc w:val="both"/>
        <w:rPr>
          <w:rFonts w:ascii="Times New Roman" w:hAnsi="Times New Roman" w:cs="Times New Roman"/>
          <w:b/>
          <w:sz w:val="24"/>
        </w:rPr>
      </w:pPr>
      <w:r w:rsidRPr="00516F02">
        <w:rPr>
          <w:rFonts w:ascii="Times New Roman" w:hAnsi="Times New Roman" w:cs="Times New Roman"/>
          <w:b/>
          <w:sz w:val="24"/>
        </w:rPr>
        <w:lastRenderedPageBreak/>
        <w:t xml:space="preserve">8. </w:t>
      </w:r>
      <w:r w:rsidR="007F28BB" w:rsidRPr="00516F02">
        <w:rPr>
          <w:rFonts w:ascii="Times New Roman" w:hAnsi="Times New Roman" w:cs="Times New Roman"/>
          <w:b/>
          <w:sz w:val="24"/>
        </w:rPr>
        <w:t>Garantijas atruna</w:t>
      </w:r>
    </w:p>
    <w:p w:rsidR="007F28BB" w:rsidRPr="007F28BB" w:rsidRDefault="007F28BB" w:rsidP="007F28BB">
      <w:pPr>
        <w:spacing w:after="0" w:line="240" w:lineRule="auto"/>
        <w:jc w:val="both"/>
        <w:rPr>
          <w:rFonts w:ascii="Times New Roman" w:hAnsi="Times New Roman" w:cs="Times New Roman"/>
          <w:sz w:val="24"/>
        </w:rPr>
      </w:pPr>
      <w:r w:rsidRPr="007F28BB">
        <w:rPr>
          <w:rFonts w:ascii="Times New Roman" w:hAnsi="Times New Roman" w:cs="Times New Roman"/>
          <w:sz w:val="24"/>
        </w:rPr>
        <w:t>Hama GmbH &amp; Co KG neuzņemas nekādu atbildību un nesniedz nekādu garantiju par bojājumiem, kas radušies nepareizas uzstādīšanas / montāžas dēļ; ierīces nepareizas lietošanas dēļ vai lietošanas instrukcijas un/vai drošības norādījumu neievērošanas dēļ.</w:t>
      </w:r>
    </w:p>
    <w:p w:rsidR="00516F02" w:rsidRDefault="00516F02" w:rsidP="007F28BB">
      <w:pPr>
        <w:spacing w:after="0" w:line="240" w:lineRule="auto"/>
        <w:jc w:val="both"/>
        <w:rPr>
          <w:rFonts w:ascii="Times New Roman" w:hAnsi="Times New Roman" w:cs="Times New Roman"/>
          <w:sz w:val="24"/>
        </w:rPr>
      </w:pPr>
    </w:p>
    <w:p w:rsidR="007F28BB" w:rsidRDefault="007A1EFA" w:rsidP="007F28BB">
      <w:pPr>
        <w:spacing w:after="0" w:line="240" w:lineRule="auto"/>
        <w:jc w:val="both"/>
        <w:rPr>
          <w:rFonts w:ascii="Times New Roman" w:hAnsi="Times New Roman" w:cs="Times New Roman"/>
          <w:b/>
          <w:sz w:val="24"/>
        </w:rPr>
      </w:pPr>
      <w:r>
        <w:rPr>
          <w:rFonts w:ascii="Times New Roman" w:hAnsi="Times New Roman" w:cs="Times New Roman"/>
          <w:b/>
          <w:sz w:val="24"/>
        </w:rPr>
        <w:t>9</w:t>
      </w:r>
      <w:r w:rsidR="00516F02" w:rsidRPr="00516F02">
        <w:rPr>
          <w:rFonts w:ascii="Times New Roman" w:hAnsi="Times New Roman" w:cs="Times New Roman"/>
          <w:b/>
          <w:sz w:val="24"/>
        </w:rPr>
        <w:t xml:space="preserve">. </w:t>
      </w:r>
      <w:r w:rsidR="007F28BB" w:rsidRPr="00516F02">
        <w:rPr>
          <w:rFonts w:ascii="Times New Roman" w:hAnsi="Times New Roman" w:cs="Times New Roman"/>
          <w:b/>
          <w:sz w:val="24"/>
        </w:rPr>
        <w:t>Tehniskie dati</w:t>
      </w:r>
    </w:p>
    <w:tbl>
      <w:tblPr>
        <w:tblStyle w:val="TableNormal1"/>
        <w:tblW w:w="0" w:type="auto"/>
        <w:tblInd w:w="130" w:type="dxa"/>
        <w:tblBorders>
          <w:top w:val="single" w:sz="6" w:space="0" w:color="FFFEFE"/>
          <w:left w:val="single" w:sz="6" w:space="0" w:color="FFFEFE"/>
          <w:bottom w:val="single" w:sz="6" w:space="0" w:color="FFFEFE"/>
          <w:right w:val="single" w:sz="6" w:space="0" w:color="FFFEFE"/>
          <w:insideH w:val="single" w:sz="6" w:space="0" w:color="FFFEFE"/>
          <w:insideV w:val="single" w:sz="6" w:space="0" w:color="FFFEFE"/>
        </w:tblBorders>
        <w:tblLayout w:type="fixed"/>
        <w:tblLook w:val="01E0" w:firstRow="1" w:lastRow="1" w:firstColumn="1" w:lastColumn="1" w:noHBand="0" w:noVBand="0"/>
      </w:tblPr>
      <w:tblGrid>
        <w:gridCol w:w="3131"/>
        <w:gridCol w:w="2268"/>
        <w:gridCol w:w="2728"/>
      </w:tblGrid>
      <w:tr w:rsidR="00430084" w:rsidRPr="00521091" w:rsidTr="00521091">
        <w:trPr>
          <w:trHeight w:val="514"/>
        </w:trPr>
        <w:tc>
          <w:tcPr>
            <w:tcW w:w="3131" w:type="dxa"/>
            <w:tcBorders>
              <w:left w:val="nil"/>
            </w:tcBorders>
            <w:shd w:val="clear" w:color="auto" w:fill="AFAFB0"/>
            <w:vAlign w:val="center"/>
          </w:tcPr>
          <w:p w:rsidR="00430084" w:rsidRPr="00521091" w:rsidRDefault="00430084" w:rsidP="00521091">
            <w:pPr>
              <w:pStyle w:val="TableParagraph"/>
              <w:spacing w:line="225" w:lineRule="exact"/>
              <w:ind w:left="76"/>
              <w:rPr>
                <w:rFonts w:ascii="Times New Roman" w:hAnsi="Times New Roman" w:cs="Times New Roman"/>
                <w:sz w:val="24"/>
                <w:szCs w:val="24"/>
              </w:rPr>
            </w:pPr>
            <w:r w:rsidRPr="00521091">
              <w:rPr>
                <w:rFonts w:ascii="Times New Roman" w:hAnsi="Times New Roman" w:cs="Times New Roman"/>
                <w:noProof/>
                <w:sz w:val="24"/>
                <w:szCs w:val="24"/>
                <w:lang w:eastAsia="lv-LV"/>
              </w:rPr>
              <w:drawing>
                <wp:inline distT="0" distB="0" distL="0" distR="0" wp14:anchorId="379C41B0" wp14:editId="0090DBF3">
                  <wp:extent cx="142862" cy="142875"/>
                  <wp:effectExtent l="0" t="0" r="0" b="0"/>
                  <wp:docPr id="31"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4.png"/>
                          <pic:cNvPicPr/>
                        </pic:nvPicPr>
                        <pic:blipFill>
                          <a:blip r:embed="rId25" cstate="print"/>
                          <a:stretch>
                            <a:fillRect/>
                          </a:stretch>
                        </pic:blipFill>
                        <pic:spPr>
                          <a:xfrm>
                            <a:off x="0" y="0"/>
                            <a:ext cx="142862" cy="142875"/>
                          </a:xfrm>
                          <a:prstGeom prst="rect">
                            <a:avLst/>
                          </a:prstGeom>
                        </pic:spPr>
                      </pic:pic>
                    </a:graphicData>
                  </a:graphic>
                </wp:inline>
              </w:drawing>
            </w:r>
          </w:p>
        </w:tc>
        <w:tc>
          <w:tcPr>
            <w:tcW w:w="2268" w:type="dxa"/>
            <w:shd w:val="clear" w:color="auto" w:fill="AFAFB0"/>
            <w:vAlign w:val="center"/>
          </w:tcPr>
          <w:p w:rsidR="00430084" w:rsidRPr="00521091" w:rsidRDefault="00430084" w:rsidP="00521091">
            <w:pPr>
              <w:pStyle w:val="TableParagraph"/>
              <w:spacing w:before="1"/>
              <w:rPr>
                <w:rFonts w:ascii="Times New Roman" w:hAnsi="Times New Roman" w:cs="Times New Roman"/>
                <w:b/>
                <w:sz w:val="24"/>
                <w:szCs w:val="24"/>
              </w:rPr>
            </w:pPr>
            <w:r w:rsidRPr="00521091">
              <w:rPr>
                <w:rFonts w:ascii="Times New Roman" w:hAnsi="Times New Roman" w:cs="Times New Roman"/>
                <w:b/>
                <w:color w:val="141515"/>
                <w:sz w:val="24"/>
                <w:szCs w:val="24"/>
              </w:rPr>
              <w:t>Bāzes stacija</w:t>
            </w:r>
          </w:p>
        </w:tc>
        <w:tc>
          <w:tcPr>
            <w:tcW w:w="2728" w:type="dxa"/>
            <w:tcBorders>
              <w:right w:val="nil"/>
            </w:tcBorders>
            <w:shd w:val="clear" w:color="auto" w:fill="AFAFB0"/>
            <w:vAlign w:val="center"/>
          </w:tcPr>
          <w:p w:rsidR="00430084" w:rsidRPr="00521091" w:rsidRDefault="00430084" w:rsidP="00521091">
            <w:pPr>
              <w:pStyle w:val="TableParagraph"/>
              <w:spacing w:before="1"/>
              <w:rPr>
                <w:rFonts w:ascii="Times New Roman" w:hAnsi="Times New Roman" w:cs="Times New Roman"/>
                <w:b/>
                <w:sz w:val="24"/>
                <w:szCs w:val="24"/>
              </w:rPr>
            </w:pPr>
            <w:r w:rsidRPr="00521091">
              <w:rPr>
                <w:rFonts w:ascii="Times New Roman" w:hAnsi="Times New Roman" w:cs="Times New Roman"/>
                <w:b/>
                <w:color w:val="141515"/>
                <w:sz w:val="24"/>
                <w:szCs w:val="24"/>
              </w:rPr>
              <w:t>Mērīšanas stacija</w:t>
            </w:r>
          </w:p>
        </w:tc>
      </w:tr>
      <w:tr w:rsidR="00430084" w:rsidRPr="00521091" w:rsidTr="00521091">
        <w:trPr>
          <w:trHeight w:val="350"/>
        </w:trPr>
        <w:tc>
          <w:tcPr>
            <w:tcW w:w="3131" w:type="dxa"/>
            <w:tcBorders>
              <w:left w:val="nil"/>
            </w:tcBorders>
            <w:shd w:val="clear" w:color="auto" w:fill="AFAFB0"/>
          </w:tcPr>
          <w:p w:rsidR="00430084" w:rsidRPr="00521091" w:rsidRDefault="00430084" w:rsidP="00521091">
            <w:pPr>
              <w:pStyle w:val="TableParagraph"/>
              <w:spacing w:before="95"/>
              <w:ind w:left="56"/>
              <w:rPr>
                <w:rFonts w:ascii="Times New Roman" w:hAnsi="Times New Roman" w:cs="Times New Roman"/>
                <w:sz w:val="24"/>
                <w:szCs w:val="24"/>
              </w:rPr>
            </w:pPr>
            <w:r w:rsidRPr="00521091">
              <w:rPr>
                <w:rFonts w:ascii="Times New Roman" w:hAnsi="Times New Roman" w:cs="Times New Roman"/>
                <w:color w:val="141515"/>
                <w:sz w:val="24"/>
                <w:szCs w:val="24"/>
              </w:rPr>
              <w:t>Barošanas avots</w:t>
            </w:r>
          </w:p>
        </w:tc>
        <w:tc>
          <w:tcPr>
            <w:tcW w:w="2268" w:type="dxa"/>
            <w:shd w:val="clear" w:color="auto" w:fill="D8D9D9"/>
          </w:tcPr>
          <w:p w:rsidR="00430084" w:rsidRPr="00521091" w:rsidRDefault="00430084" w:rsidP="00521091">
            <w:pPr>
              <w:pStyle w:val="TableParagraph"/>
              <w:spacing w:before="35"/>
              <w:rPr>
                <w:rFonts w:ascii="Times New Roman" w:hAnsi="Times New Roman" w:cs="Times New Roman"/>
                <w:sz w:val="24"/>
                <w:szCs w:val="24"/>
              </w:rPr>
            </w:pPr>
            <w:r w:rsidRPr="00521091">
              <w:rPr>
                <w:rFonts w:ascii="Times New Roman" w:hAnsi="Times New Roman" w:cs="Times New Roman"/>
                <w:color w:val="141515"/>
                <w:sz w:val="24"/>
                <w:szCs w:val="24"/>
              </w:rPr>
              <w:t>4,5 V</w:t>
            </w:r>
          </w:p>
          <w:p w:rsidR="00430084" w:rsidRPr="00521091" w:rsidRDefault="00430084" w:rsidP="00521091">
            <w:pPr>
              <w:pStyle w:val="TableParagraph"/>
              <w:rPr>
                <w:rFonts w:ascii="Times New Roman" w:hAnsi="Times New Roman" w:cs="Times New Roman"/>
                <w:sz w:val="24"/>
                <w:szCs w:val="24"/>
              </w:rPr>
            </w:pPr>
            <w:r w:rsidRPr="00521091">
              <w:rPr>
                <w:rFonts w:ascii="Times New Roman" w:hAnsi="Times New Roman" w:cs="Times New Roman"/>
                <w:color w:val="141515"/>
                <w:sz w:val="24"/>
                <w:szCs w:val="24"/>
              </w:rPr>
              <w:t>3 x AA izmēra baterijas</w:t>
            </w:r>
          </w:p>
        </w:tc>
        <w:tc>
          <w:tcPr>
            <w:tcW w:w="2728" w:type="dxa"/>
            <w:tcBorders>
              <w:right w:val="nil"/>
            </w:tcBorders>
            <w:shd w:val="clear" w:color="auto" w:fill="D8D9D9"/>
          </w:tcPr>
          <w:p w:rsidR="00430084" w:rsidRPr="00521091" w:rsidRDefault="00430084" w:rsidP="00521091">
            <w:pPr>
              <w:pStyle w:val="TableParagraph"/>
              <w:spacing w:before="35"/>
              <w:rPr>
                <w:rFonts w:ascii="Times New Roman" w:hAnsi="Times New Roman" w:cs="Times New Roman"/>
                <w:sz w:val="24"/>
                <w:szCs w:val="24"/>
              </w:rPr>
            </w:pPr>
            <w:r w:rsidRPr="00521091">
              <w:rPr>
                <w:rFonts w:ascii="Times New Roman" w:hAnsi="Times New Roman" w:cs="Times New Roman"/>
                <w:color w:val="141515"/>
                <w:sz w:val="24"/>
                <w:szCs w:val="24"/>
              </w:rPr>
              <w:t>3,0 V</w:t>
            </w:r>
          </w:p>
          <w:p w:rsidR="00430084" w:rsidRPr="00521091" w:rsidRDefault="00430084" w:rsidP="00521091">
            <w:pPr>
              <w:pStyle w:val="TableParagraph"/>
              <w:rPr>
                <w:rFonts w:ascii="Times New Roman" w:hAnsi="Times New Roman" w:cs="Times New Roman"/>
                <w:sz w:val="24"/>
                <w:szCs w:val="24"/>
              </w:rPr>
            </w:pPr>
            <w:r w:rsidRPr="00521091">
              <w:rPr>
                <w:rFonts w:ascii="Times New Roman" w:hAnsi="Times New Roman" w:cs="Times New Roman"/>
                <w:color w:val="141515"/>
                <w:sz w:val="24"/>
                <w:szCs w:val="24"/>
              </w:rPr>
              <w:t>2 x AAA izmēra baterijas</w:t>
            </w:r>
          </w:p>
        </w:tc>
      </w:tr>
      <w:tr w:rsidR="00430084" w:rsidRPr="00521091" w:rsidTr="00521091">
        <w:trPr>
          <w:trHeight w:val="490"/>
        </w:trPr>
        <w:tc>
          <w:tcPr>
            <w:tcW w:w="3131" w:type="dxa"/>
            <w:tcBorders>
              <w:left w:val="nil"/>
            </w:tcBorders>
            <w:shd w:val="clear" w:color="auto" w:fill="AFAFB0"/>
          </w:tcPr>
          <w:p w:rsidR="00521091" w:rsidRDefault="00521091" w:rsidP="00521091">
            <w:pPr>
              <w:pStyle w:val="TableParagraph"/>
              <w:ind w:left="56" w:right="407"/>
              <w:rPr>
                <w:rFonts w:ascii="Times New Roman" w:hAnsi="Times New Roman" w:cs="Times New Roman"/>
                <w:color w:val="141515"/>
                <w:sz w:val="24"/>
                <w:szCs w:val="24"/>
              </w:rPr>
            </w:pPr>
            <w:r>
              <w:rPr>
                <w:rFonts w:ascii="Times New Roman" w:hAnsi="Times New Roman" w:cs="Times New Roman"/>
                <w:color w:val="141515"/>
                <w:sz w:val="24"/>
                <w:szCs w:val="24"/>
              </w:rPr>
              <w:t>Mērījumu diapazons</w:t>
            </w:r>
          </w:p>
          <w:p w:rsidR="00521091" w:rsidRDefault="00521091" w:rsidP="00521091">
            <w:pPr>
              <w:pStyle w:val="TableParagraph"/>
              <w:ind w:left="56" w:right="407"/>
              <w:rPr>
                <w:rFonts w:ascii="Times New Roman" w:hAnsi="Times New Roman" w:cs="Times New Roman"/>
                <w:color w:val="141515"/>
                <w:sz w:val="24"/>
                <w:szCs w:val="24"/>
              </w:rPr>
            </w:pPr>
            <w:r>
              <w:rPr>
                <w:rFonts w:ascii="Times New Roman" w:hAnsi="Times New Roman" w:cs="Times New Roman"/>
                <w:color w:val="141515"/>
                <w:sz w:val="24"/>
                <w:szCs w:val="24"/>
              </w:rPr>
              <w:t>Temperatūra</w:t>
            </w:r>
          </w:p>
          <w:p w:rsidR="00430084" w:rsidRPr="00521091" w:rsidRDefault="00430084" w:rsidP="00521091">
            <w:pPr>
              <w:pStyle w:val="TableParagraph"/>
              <w:ind w:left="56" w:right="407"/>
              <w:rPr>
                <w:rFonts w:ascii="Times New Roman" w:hAnsi="Times New Roman" w:cs="Times New Roman"/>
                <w:sz w:val="24"/>
                <w:szCs w:val="24"/>
              </w:rPr>
            </w:pPr>
            <w:r w:rsidRPr="00521091">
              <w:rPr>
                <w:rFonts w:ascii="Times New Roman" w:hAnsi="Times New Roman" w:cs="Times New Roman"/>
                <w:color w:val="141515"/>
                <w:sz w:val="24"/>
                <w:szCs w:val="24"/>
              </w:rPr>
              <w:t>Mitrums</w:t>
            </w:r>
          </w:p>
        </w:tc>
        <w:tc>
          <w:tcPr>
            <w:tcW w:w="2268" w:type="dxa"/>
            <w:shd w:val="clear" w:color="auto" w:fill="D8D9D9"/>
          </w:tcPr>
          <w:p w:rsidR="00521091" w:rsidRDefault="00521091" w:rsidP="00521091">
            <w:pPr>
              <w:pStyle w:val="TableParagraph"/>
              <w:rPr>
                <w:rFonts w:ascii="Times New Roman" w:hAnsi="Times New Roman" w:cs="Times New Roman"/>
                <w:color w:val="141515"/>
                <w:sz w:val="24"/>
                <w:szCs w:val="24"/>
              </w:rPr>
            </w:pPr>
            <w:r>
              <w:rPr>
                <w:rFonts w:ascii="Times New Roman" w:hAnsi="Times New Roman" w:cs="Times New Roman"/>
                <w:color w:val="141515"/>
                <w:sz w:val="24"/>
                <w:szCs w:val="24"/>
              </w:rPr>
              <w:t>0°C – +50°C/</w:t>
            </w:r>
          </w:p>
          <w:p w:rsidR="00521091" w:rsidRDefault="00430084" w:rsidP="00521091">
            <w:pPr>
              <w:pStyle w:val="TableParagraph"/>
              <w:rPr>
                <w:rFonts w:ascii="Times New Roman" w:hAnsi="Times New Roman" w:cs="Times New Roman"/>
                <w:sz w:val="24"/>
                <w:szCs w:val="24"/>
              </w:rPr>
            </w:pPr>
            <w:r w:rsidRPr="00521091">
              <w:rPr>
                <w:rFonts w:ascii="Times New Roman" w:hAnsi="Times New Roman" w:cs="Times New Roman"/>
                <w:color w:val="141515"/>
                <w:sz w:val="24"/>
                <w:szCs w:val="24"/>
              </w:rPr>
              <w:t>32°F – 122°F</w:t>
            </w:r>
          </w:p>
          <w:p w:rsidR="00430084" w:rsidRPr="00521091" w:rsidRDefault="00430084" w:rsidP="00521091">
            <w:pPr>
              <w:pStyle w:val="TableParagraph"/>
              <w:rPr>
                <w:rFonts w:ascii="Times New Roman" w:hAnsi="Times New Roman" w:cs="Times New Roman"/>
                <w:sz w:val="24"/>
                <w:szCs w:val="24"/>
              </w:rPr>
            </w:pPr>
            <w:r w:rsidRPr="00521091">
              <w:rPr>
                <w:rFonts w:ascii="Times New Roman" w:hAnsi="Times New Roman" w:cs="Times New Roman"/>
                <w:color w:val="141515"/>
                <w:sz w:val="24"/>
                <w:szCs w:val="24"/>
              </w:rPr>
              <w:t>20% – 95%</w:t>
            </w:r>
          </w:p>
        </w:tc>
        <w:tc>
          <w:tcPr>
            <w:tcW w:w="2728" w:type="dxa"/>
            <w:tcBorders>
              <w:right w:val="nil"/>
            </w:tcBorders>
            <w:shd w:val="clear" w:color="auto" w:fill="D8D9D9"/>
          </w:tcPr>
          <w:p w:rsidR="00521091" w:rsidRDefault="00521091" w:rsidP="00521091">
            <w:pPr>
              <w:pStyle w:val="TableParagraph"/>
              <w:ind w:right="341"/>
              <w:rPr>
                <w:rFonts w:ascii="Times New Roman" w:hAnsi="Times New Roman" w:cs="Times New Roman"/>
                <w:color w:val="141515"/>
                <w:sz w:val="24"/>
                <w:szCs w:val="24"/>
              </w:rPr>
            </w:pPr>
            <w:r>
              <w:rPr>
                <w:rFonts w:ascii="Times New Roman" w:hAnsi="Times New Roman" w:cs="Times New Roman"/>
                <w:color w:val="141515"/>
                <w:sz w:val="24"/>
                <w:szCs w:val="24"/>
              </w:rPr>
              <w:t>-20°C – +60°C/</w:t>
            </w:r>
          </w:p>
          <w:p w:rsidR="00521091" w:rsidRDefault="00521091" w:rsidP="00521091">
            <w:pPr>
              <w:pStyle w:val="TableParagraph"/>
              <w:ind w:right="341"/>
              <w:rPr>
                <w:rFonts w:ascii="Times New Roman" w:hAnsi="Times New Roman" w:cs="Times New Roman"/>
                <w:color w:val="141515"/>
                <w:sz w:val="24"/>
                <w:szCs w:val="24"/>
              </w:rPr>
            </w:pPr>
            <w:r>
              <w:rPr>
                <w:rFonts w:ascii="Times New Roman" w:hAnsi="Times New Roman" w:cs="Times New Roman"/>
                <w:color w:val="141515"/>
                <w:sz w:val="24"/>
                <w:szCs w:val="24"/>
              </w:rPr>
              <w:t>-4°F – 140°F</w:t>
            </w:r>
          </w:p>
          <w:p w:rsidR="00430084" w:rsidRPr="00521091" w:rsidRDefault="00430084" w:rsidP="00521091">
            <w:pPr>
              <w:pStyle w:val="TableParagraph"/>
              <w:ind w:right="341"/>
              <w:rPr>
                <w:rFonts w:ascii="Times New Roman" w:hAnsi="Times New Roman" w:cs="Times New Roman"/>
                <w:sz w:val="24"/>
                <w:szCs w:val="24"/>
              </w:rPr>
            </w:pPr>
            <w:r w:rsidRPr="00521091">
              <w:rPr>
                <w:rFonts w:ascii="Times New Roman" w:hAnsi="Times New Roman" w:cs="Times New Roman"/>
                <w:color w:val="141515"/>
                <w:sz w:val="24"/>
                <w:szCs w:val="24"/>
              </w:rPr>
              <w:t>20% – 95%</w:t>
            </w:r>
          </w:p>
        </w:tc>
      </w:tr>
      <w:tr w:rsidR="00430084" w:rsidRPr="00521091" w:rsidTr="00521091">
        <w:trPr>
          <w:trHeight w:val="514"/>
        </w:trPr>
        <w:tc>
          <w:tcPr>
            <w:tcW w:w="3131" w:type="dxa"/>
            <w:tcBorders>
              <w:left w:val="nil"/>
            </w:tcBorders>
            <w:shd w:val="clear" w:color="auto" w:fill="AFAFB0"/>
          </w:tcPr>
          <w:p w:rsidR="00E0542E" w:rsidRDefault="00E0542E" w:rsidP="00521091">
            <w:pPr>
              <w:pStyle w:val="TableParagraph"/>
              <w:ind w:left="56"/>
              <w:rPr>
                <w:rFonts w:ascii="Times New Roman" w:hAnsi="Times New Roman" w:cs="Times New Roman"/>
                <w:color w:val="141515"/>
                <w:sz w:val="24"/>
                <w:szCs w:val="24"/>
              </w:rPr>
            </w:pPr>
            <w:r>
              <w:rPr>
                <w:rFonts w:ascii="Times New Roman" w:hAnsi="Times New Roman" w:cs="Times New Roman"/>
                <w:color w:val="141515"/>
                <w:sz w:val="24"/>
                <w:szCs w:val="24"/>
              </w:rPr>
              <w:t>Mērījumu nobīde</w:t>
            </w:r>
          </w:p>
          <w:p w:rsidR="00430084" w:rsidRPr="00521091" w:rsidRDefault="00430084" w:rsidP="00521091">
            <w:pPr>
              <w:pStyle w:val="TableParagraph"/>
              <w:ind w:left="56"/>
              <w:rPr>
                <w:rFonts w:ascii="Times New Roman" w:hAnsi="Times New Roman" w:cs="Times New Roman"/>
                <w:sz w:val="24"/>
                <w:szCs w:val="24"/>
              </w:rPr>
            </w:pPr>
            <w:r w:rsidRPr="00521091">
              <w:rPr>
                <w:rFonts w:ascii="Times New Roman" w:hAnsi="Times New Roman" w:cs="Times New Roman"/>
                <w:color w:val="141515"/>
                <w:sz w:val="24"/>
                <w:szCs w:val="24"/>
              </w:rPr>
              <w:t>Temperatūra</w:t>
            </w:r>
          </w:p>
          <w:p w:rsidR="00430084" w:rsidRPr="00521091" w:rsidRDefault="00430084" w:rsidP="00521091">
            <w:pPr>
              <w:pStyle w:val="TableParagraph"/>
              <w:ind w:left="56"/>
              <w:rPr>
                <w:rFonts w:ascii="Times New Roman" w:hAnsi="Times New Roman" w:cs="Times New Roman"/>
                <w:sz w:val="24"/>
                <w:szCs w:val="24"/>
              </w:rPr>
            </w:pPr>
            <w:r w:rsidRPr="00521091">
              <w:rPr>
                <w:rFonts w:ascii="Times New Roman" w:hAnsi="Times New Roman" w:cs="Times New Roman"/>
                <w:color w:val="141515"/>
                <w:sz w:val="24"/>
                <w:szCs w:val="24"/>
              </w:rPr>
              <w:t>Gaisa mitrums</w:t>
            </w:r>
          </w:p>
        </w:tc>
        <w:tc>
          <w:tcPr>
            <w:tcW w:w="2268" w:type="dxa"/>
            <w:shd w:val="clear" w:color="auto" w:fill="D8D9D9"/>
            <w:vAlign w:val="center"/>
          </w:tcPr>
          <w:p w:rsidR="00430084" w:rsidRPr="00521091" w:rsidRDefault="00430084" w:rsidP="00521091">
            <w:pPr>
              <w:pStyle w:val="TableParagraph"/>
              <w:rPr>
                <w:rFonts w:ascii="Times New Roman" w:hAnsi="Times New Roman" w:cs="Times New Roman"/>
                <w:sz w:val="24"/>
                <w:szCs w:val="24"/>
              </w:rPr>
            </w:pPr>
            <w:r w:rsidRPr="00521091">
              <w:rPr>
                <w:rFonts w:ascii="Times New Roman" w:hAnsi="Times New Roman" w:cs="Times New Roman"/>
                <w:color w:val="141515"/>
                <w:sz w:val="24"/>
                <w:szCs w:val="24"/>
              </w:rPr>
              <w:t>0.1°C / 0.2°F</w:t>
            </w:r>
          </w:p>
          <w:p w:rsidR="00430084" w:rsidRPr="00521091" w:rsidRDefault="00430084" w:rsidP="00521091">
            <w:pPr>
              <w:pStyle w:val="TableParagraph"/>
              <w:rPr>
                <w:rFonts w:ascii="Times New Roman" w:hAnsi="Times New Roman" w:cs="Times New Roman"/>
                <w:sz w:val="24"/>
                <w:szCs w:val="24"/>
              </w:rPr>
            </w:pPr>
            <w:r w:rsidRPr="00521091">
              <w:rPr>
                <w:rFonts w:ascii="Times New Roman" w:hAnsi="Times New Roman" w:cs="Times New Roman"/>
                <w:color w:val="141515"/>
                <w:sz w:val="24"/>
                <w:szCs w:val="24"/>
              </w:rPr>
              <w:t>1 %</w:t>
            </w:r>
          </w:p>
        </w:tc>
        <w:tc>
          <w:tcPr>
            <w:tcW w:w="2728" w:type="dxa"/>
            <w:tcBorders>
              <w:right w:val="nil"/>
            </w:tcBorders>
            <w:shd w:val="clear" w:color="auto" w:fill="D8D9D9"/>
            <w:vAlign w:val="center"/>
          </w:tcPr>
          <w:p w:rsidR="00430084" w:rsidRPr="00521091" w:rsidRDefault="00430084" w:rsidP="00521091">
            <w:pPr>
              <w:pStyle w:val="TableParagraph"/>
              <w:rPr>
                <w:rFonts w:ascii="Times New Roman" w:hAnsi="Times New Roman" w:cs="Times New Roman"/>
                <w:sz w:val="24"/>
                <w:szCs w:val="24"/>
              </w:rPr>
            </w:pPr>
            <w:r w:rsidRPr="00521091">
              <w:rPr>
                <w:rFonts w:ascii="Times New Roman" w:hAnsi="Times New Roman" w:cs="Times New Roman"/>
                <w:color w:val="141515"/>
                <w:sz w:val="24"/>
                <w:szCs w:val="24"/>
              </w:rPr>
              <w:t>0.1°C / 0.2°F</w:t>
            </w:r>
          </w:p>
          <w:p w:rsidR="00430084" w:rsidRPr="00521091" w:rsidRDefault="00430084" w:rsidP="00521091">
            <w:pPr>
              <w:pStyle w:val="TableParagraph"/>
              <w:rPr>
                <w:rFonts w:ascii="Times New Roman" w:hAnsi="Times New Roman" w:cs="Times New Roman"/>
                <w:sz w:val="24"/>
                <w:szCs w:val="24"/>
              </w:rPr>
            </w:pPr>
            <w:r w:rsidRPr="00521091">
              <w:rPr>
                <w:rFonts w:ascii="Times New Roman" w:hAnsi="Times New Roman" w:cs="Times New Roman"/>
                <w:color w:val="141515"/>
                <w:sz w:val="24"/>
                <w:szCs w:val="24"/>
              </w:rPr>
              <w:t>1 %</w:t>
            </w:r>
          </w:p>
        </w:tc>
      </w:tr>
      <w:tr w:rsidR="00430084" w:rsidRPr="00521091" w:rsidTr="00521091">
        <w:trPr>
          <w:trHeight w:val="374"/>
        </w:trPr>
        <w:tc>
          <w:tcPr>
            <w:tcW w:w="3131" w:type="dxa"/>
            <w:tcBorders>
              <w:left w:val="nil"/>
            </w:tcBorders>
            <w:shd w:val="clear" w:color="auto" w:fill="AFAFB0"/>
          </w:tcPr>
          <w:p w:rsidR="00430084" w:rsidRPr="00521091" w:rsidRDefault="00430084" w:rsidP="00521091">
            <w:pPr>
              <w:pStyle w:val="TableParagraph"/>
              <w:ind w:left="56"/>
              <w:rPr>
                <w:rFonts w:ascii="Times New Roman" w:hAnsi="Times New Roman" w:cs="Times New Roman"/>
                <w:sz w:val="24"/>
                <w:szCs w:val="24"/>
              </w:rPr>
            </w:pPr>
            <w:r w:rsidRPr="00521091">
              <w:rPr>
                <w:rFonts w:ascii="Times New Roman" w:hAnsi="Times New Roman" w:cs="Times New Roman"/>
                <w:color w:val="141515"/>
                <w:sz w:val="24"/>
                <w:szCs w:val="24"/>
              </w:rPr>
              <w:t>Temperatūras un gaisa mitruma mērīšanas cikls</w:t>
            </w:r>
          </w:p>
        </w:tc>
        <w:tc>
          <w:tcPr>
            <w:tcW w:w="2268" w:type="dxa"/>
            <w:shd w:val="clear" w:color="auto" w:fill="D8D9D9"/>
            <w:vAlign w:val="center"/>
          </w:tcPr>
          <w:p w:rsidR="00430084" w:rsidRPr="00521091" w:rsidRDefault="00430084" w:rsidP="00521091">
            <w:pPr>
              <w:pStyle w:val="TableParagraph"/>
              <w:rPr>
                <w:rFonts w:ascii="Times New Roman" w:hAnsi="Times New Roman" w:cs="Times New Roman"/>
                <w:sz w:val="24"/>
                <w:szCs w:val="24"/>
              </w:rPr>
            </w:pPr>
            <w:r w:rsidRPr="00521091">
              <w:rPr>
                <w:rFonts w:ascii="Times New Roman" w:hAnsi="Times New Roman" w:cs="Times New Roman"/>
                <w:color w:val="141515"/>
                <w:sz w:val="24"/>
                <w:szCs w:val="24"/>
              </w:rPr>
              <w:t>30 s</w:t>
            </w:r>
          </w:p>
        </w:tc>
        <w:tc>
          <w:tcPr>
            <w:tcW w:w="2728" w:type="dxa"/>
            <w:tcBorders>
              <w:right w:val="nil"/>
            </w:tcBorders>
            <w:shd w:val="clear" w:color="auto" w:fill="D8D9D9"/>
            <w:vAlign w:val="center"/>
          </w:tcPr>
          <w:p w:rsidR="00430084" w:rsidRPr="00521091" w:rsidRDefault="00430084" w:rsidP="00521091">
            <w:pPr>
              <w:pStyle w:val="TableParagraph"/>
              <w:rPr>
                <w:rFonts w:ascii="Times New Roman" w:hAnsi="Times New Roman" w:cs="Times New Roman"/>
                <w:sz w:val="24"/>
                <w:szCs w:val="24"/>
              </w:rPr>
            </w:pPr>
            <w:r w:rsidRPr="00521091">
              <w:rPr>
                <w:rFonts w:ascii="Times New Roman" w:hAnsi="Times New Roman" w:cs="Times New Roman"/>
                <w:color w:val="141515"/>
                <w:sz w:val="24"/>
                <w:szCs w:val="24"/>
              </w:rPr>
              <w:t>57 s</w:t>
            </w:r>
          </w:p>
        </w:tc>
      </w:tr>
      <w:tr w:rsidR="00430084" w:rsidRPr="00521091" w:rsidTr="00521091">
        <w:trPr>
          <w:trHeight w:val="490"/>
        </w:trPr>
        <w:tc>
          <w:tcPr>
            <w:tcW w:w="3131" w:type="dxa"/>
            <w:tcBorders>
              <w:left w:val="nil"/>
            </w:tcBorders>
            <w:shd w:val="clear" w:color="auto" w:fill="AFAFB0"/>
            <w:vAlign w:val="center"/>
          </w:tcPr>
          <w:p w:rsidR="00430084" w:rsidRPr="00521091" w:rsidRDefault="00430084" w:rsidP="00521091">
            <w:pPr>
              <w:pStyle w:val="TableParagraph"/>
              <w:ind w:left="56"/>
              <w:rPr>
                <w:rFonts w:ascii="Times New Roman" w:hAnsi="Times New Roman" w:cs="Times New Roman"/>
                <w:sz w:val="24"/>
                <w:szCs w:val="24"/>
              </w:rPr>
            </w:pPr>
            <w:r w:rsidRPr="00521091">
              <w:rPr>
                <w:rFonts w:ascii="Times New Roman" w:hAnsi="Times New Roman" w:cs="Times New Roman"/>
                <w:color w:val="141515"/>
                <w:sz w:val="24"/>
                <w:szCs w:val="24"/>
              </w:rPr>
              <w:t>Barometra mērījumu diapazons Mērījumu nobīde</w:t>
            </w:r>
          </w:p>
        </w:tc>
        <w:tc>
          <w:tcPr>
            <w:tcW w:w="2268" w:type="dxa"/>
            <w:shd w:val="clear" w:color="auto" w:fill="D8D9D9"/>
          </w:tcPr>
          <w:p w:rsidR="00430084" w:rsidRPr="00521091" w:rsidRDefault="00430084" w:rsidP="00521091">
            <w:pPr>
              <w:pStyle w:val="TableParagraph"/>
              <w:rPr>
                <w:rFonts w:ascii="Times New Roman" w:hAnsi="Times New Roman" w:cs="Times New Roman"/>
                <w:sz w:val="24"/>
                <w:szCs w:val="24"/>
              </w:rPr>
            </w:pPr>
            <w:r w:rsidRPr="00521091">
              <w:rPr>
                <w:rFonts w:ascii="Times New Roman" w:hAnsi="Times New Roman" w:cs="Times New Roman"/>
                <w:color w:val="141515"/>
                <w:sz w:val="24"/>
                <w:szCs w:val="24"/>
              </w:rPr>
              <w:t>919 – 1080 mbar/hPa</w:t>
            </w:r>
          </w:p>
          <w:p w:rsidR="00430084" w:rsidRPr="00521091" w:rsidRDefault="00430084" w:rsidP="00521091">
            <w:pPr>
              <w:pStyle w:val="TableParagraph"/>
              <w:rPr>
                <w:rFonts w:ascii="Times New Roman" w:hAnsi="Times New Roman" w:cs="Times New Roman"/>
                <w:sz w:val="24"/>
                <w:szCs w:val="24"/>
              </w:rPr>
            </w:pPr>
            <w:r w:rsidRPr="00521091">
              <w:rPr>
                <w:rFonts w:ascii="Times New Roman" w:hAnsi="Times New Roman" w:cs="Times New Roman"/>
                <w:color w:val="141515"/>
                <w:sz w:val="24"/>
                <w:szCs w:val="24"/>
              </w:rPr>
              <w:t>(27.14 – 31.89 inHg)</w:t>
            </w:r>
          </w:p>
          <w:p w:rsidR="00430084" w:rsidRPr="00521091" w:rsidRDefault="00430084" w:rsidP="00521091">
            <w:pPr>
              <w:pStyle w:val="TableParagraph"/>
              <w:rPr>
                <w:rFonts w:ascii="Times New Roman" w:hAnsi="Times New Roman" w:cs="Times New Roman"/>
                <w:sz w:val="24"/>
                <w:szCs w:val="24"/>
              </w:rPr>
            </w:pPr>
            <w:r w:rsidRPr="00521091">
              <w:rPr>
                <w:rFonts w:ascii="Times New Roman" w:hAnsi="Times New Roman" w:cs="Times New Roman"/>
                <w:color w:val="141515"/>
                <w:sz w:val="24"/>
                <w:szCs w:val="24"/>
              </w:rPr>
              <w:t>0.1 hPa</w:t>
            </w:r>
          </w:p>
        </w:tc>
        <w:tc>
          <w:tcPr>
            <w:tcW w:w="2728" w:type="dxa"/>
            <w:tcBorders>
              <w:right w:val="nil"/>
            </w:tcBorders>
            <w:shd w:val="clear" w:color="auto" w:fill="D8D9D9"/>
          </w:tcPr>
          <w:p w:rsidR="00430084" w:rsidRPr="00521091" w:rsidRDefault="00430084" w:rsidP="00521091">
            <w:pPr>
              <w:pStyle w:val="TableParagraph"/>
              <w:rPr>
                <w:rFonts w:ascii="Times New Roman" w:hAnsi="Times New Roman" w:cs="Times New Roman"/>
                <w:b/>
                <w:sz w:val="24"/>
                <w:szCs w:val="24"/>
              </w:rPr>
            </w:pPr>
          </w:p>
          <w:p w:rsidR="00430084" w:rsidRPr="00521091" w:rsidRDefault="00430084" w:rsidP="00521091">
            <w:pPr>
              <w:pStyle w:val="TableParagraph"/>
              <w:rPr>
                <w:rFonts w:ascii="Times New Roman" w:hAnsi="Times New Roman" w:cs="Times New Roman"/>
                <w:sz w:val="24"/>
                <w:szCs w:val="24"/>
              </w:rPr>
            </w:pPr>
            <w:r w:rsidRPr="00521091">
              <w:rPr>
                <w:rFonts w:ascii="Times New Roman" w:hAnsi="Times New Roman" w:cs="Times New Roman"/>
                <w:color w:val="141515"/>
                <w:sz w:val="24"/>
                <w:szCs w:val="24"/>
              </w:rPr>
              <w:t>-</w:t>
            </w:r>
          </w:p>
        </w:tc>
      </w:tr>
      <w:tr w:rsidR="00430084" w:rsidRPr="00521091" w:rsidTr="00521091">
        <w:trPr>
          <w:trHeight w:val="257"/>
        </w:trPr>
        <w:tc>
          <w:tcPr>
            <w:tcW w:w="3131" w:type="dxa"/>
            <w:tcBorders>
              <w:left w:val="nil"/>
            </w:tcBorders>
            <w:shd w:val="clear" w:color="auto" w:fill="AFAFB0"/>
          </w:tcPr>
          <w:p w:rsidR="00430084" w:rsidRPr="00521091" w:rsidRDefault="00430084" w:rsidP="00521091">
            <w:pPr>
              <w:pStyle w:val="TableParagraph"/>
              <w:ind w:left="56"/>
              <w:rPr>
                <w:rFonts w:ascii="Times New Roman" w:hAnsi="Times New Roman" w:cs="Times New Roman"/>
                <w:sz w:val="24"/>
                <w:szCs w:val="24"/>
              </w:rPr>
            </w:pPr>
            <w:r w:rsidRPr="00521091">
              <w:rPr>
                <w:rFonts w:ascii="Times New Roman" w:hAnsi="Times New Roman" w:cs="Times New Roman"/>
                <w:color w:val="141515"/>
                <w:sz w:val="24"/>
                <w:szCs w:val="24"/>
              </w:rPr>
              <w:t>Radio vadāms DCF pulkstenis</w:t>
            </w:r>
          </w:p>
        </w:tc>
        <w:tc>
          <w:tcPr>
            <w:tcW w:w="2268" w:type="dxa"/>
            <w:shd w:val="clear" w:color="auto" w:fill="D8D9D9"/>
            <w:vAlign w:val="center"/>
          </w:tcPr>
          <w:p w:rsidR="00430084" w:rsidRPr="00521091" w:rsidRDefault="00430084" w:rsidP="00521091">
            <w:pPr>
              <w:pStyle w:val="TableParagraph"/>
              <w:rPr>
                <w:rFonts w:ascii="Times New Roman" w:hAnsi="Times New Roman" w:cs="Times New Roman"/>
                <w:sz w:val="24"/>
                <w:szCs w:val="24"/>
              </w:rPr>
            </w:pPr>
            <w:r w:rsidRPr="00521091">
              <w:rPr>
                <w:rFonts w:ascii="Times New Roman" w:hAnsi="Times New Roman" w:cs="Times New Roman"/>
                <w:color w:val="141515"/>
                <w:sz w:val="24"/>
                <w:szCs w:val="24"/>
              </w:rPr>
              <w:t>Jā</w:t>
            </w:r>
          </w:p>
        </w:tc>
        <w:tc>
          <w:tcPr>
            <w:tcW w:w="2728" w:type="dxa"/>
            <w:tcBorders>
              <w:right w:val="nil"/>
            </w:tcBorders>
            <w:shd w:val="clear" w:color="auto" w:fill="D8D9D9"/>
            <w:vAlign w:val="center"/>
          </w:tcPr>
          <w:p w:rsidR="00430084" w:rsidRPr="00521091" w:rsidRDefault="00430084" w:rsidP="00521091">
            <w:pPr>
              <w:pStyle w:val="TableParagraph"/>
              <w:rPr>
                <w:rFonts w:ascii="Times New Roman" w:hAnsi="Times New Roman" w:cs="Times New Roman"/>
                <w:sz w:val="24"/>
                <w:szCs w:val="24"/>
              </w:rPr>
            </w:pPr>
            <w:r w:rsidRPr="00521091">
              <w:rPr>
                <w:rFonts w:ascii="Times New Roman" w:hAnsi="Times New Roman" w:cs="Times New Roman"/>
                <w:color w:val="141515"/>
                <w:sz w:val="24"/>
                <w:szCs w:val="24"/>
              </w:rPr>
              <w:t>Nē</w:t>
            </w:r>
          </w:p>
        </w:tc>
      </w:tr>
      <w:tr w:rsidR="00430084" w:rsidRPr="00521091" w:rsidTr="00521091">
        <w:trPr>
          <w:trHeight w:val="233"/>
        </w:trPr>
        <w:tc>
          <w:tcPr>
            <w:tcW w:w="3131" w:type="dxa"/>
            <w:tcBorders>
              <w:left w:val="nil"/>
            </w:tcBorders>
            <w:shd w:val="clear" w:color="auto" w:fill="AFAFB0"/>
          </w:tcPr>
          <w:p w:rsidR="00430084" w:rsidRPr="00521091" w:rsidRDefault="00430084" w:rsidP="00521091">
            <w:pPr>
              <w:pStyle w:val="TableParagraph"/>
              <w:ind w:left="56"/>
              <w:rPr>
                <w:rFonts w:ascii="Times New Roman" w:hAnsi="Times New Roman" w:cs="Times New Roman"/>
                <w:sz w:val="24"/>
                <w:szCs w:val="24"/>
              </w:rPr>
            </w:pPr>
            <w:r w:rsidRPr="00521091">
              <w:rPr>
                <w:rFonts w:ascii="Times New Roman" w:hAnsi="Times New Roman" w:cs="Times New Roman"/>
                <w:color w:val="141515"/>
                <w:sz w:val="24"/>
                <w:szCs w:val="24"/>
              </w:rPr>
              <w:t>Higrometrs</w:t>
            </w:r>
          </w:p>
        </w:tc>
        <w:tc>
          <w:tcPr>
            <w:tcW w:w="2268" w:type="dxa"/>
            <w:shd w:val="clear" w:color="auto" w:fill="D8D9D9"/>
            <w:vAlign w:val="center"/>
          </w:tcPr>
          <w:p w:rsidR="00430084" w:rsidRPr="00521091" w:rsidRDefault="00430084" w:rsidP="00521091">
            <w:pPr>
              <w:pStyle w:val="TableParagraph"/>
              <w:rPr>
                <w:rFonts w:ascii="Times New Roman" w:hAnsi="Times New Roman" w:cs="Times New Roman"/>
                <w:sz w:val="24"/>
                <w:szCs w:val="24"/>
              </w:rPr>
            </w:pPr>
            <w:r w:rsidRPr="00521091">
              <w:rPr>
                <w:rFonts w:ascii="Times New Roman" w:hAnsi="Times New Roman" w:cs="Times New Roman"/>
                <w:color w:val="141515"/>
                <w:sz w:val="24"/>
                <w:szCs w:val="24"/>
              </w:rPr>
              <w:t>Jā</w:t>
            </w:r>
          </w:p>
        </w:tc>
        <w:tc>
          <w:tcPr>
            <w:tcW w:w="2728" w:type="dxa"/>
            <w:tcBorders>
              <w:right w:val="nil"/>
            </w:tcBorders>
            <w:shd w:val="clear" w:color="auto" w:fill="D8D9D9"/>
            <w:vAlign w:val="center"/>
          </w:tcPr>
          <w:p w:rsidR="00430084" w:rsidRPr="00521091" w:rsidRDefault="00430084" w:rsidP="00521091">
            <w:pPr>
              <w:pStyle w:val="TableParagraph"/>
              <w:rPr>
                <w:rFonts w:ascii="Times New Roman" w:hAnsi="Times New Roman" w:cs="Times New Roman"/>
                <w:sz w:val="24"/>
                <w:szCs w:val="24"/>
              </w:rPr>
            </w:pPr>
            <w:r w:rsidRPr="00521091">
              <w:rPr>
                <w:rFonts w:ascii="Times New Roman" w:hAnsi="Times New Roman" w:cs="Times New Roman"/>
                <w:color w:val="141515"/>
                <w:sz w:val="24"/>
                <w:szCs w:val="24"/>
              </w:rPr>
              <w:t>Jā</w:t>
            </w:r>
          </w:p>
        </w:tc>
      </w:tr>
      <w:tr w:rsidR="00430084" w:rsidRPr="00521091" w:rsidTr="00521091">
        <w:trPr>
          <w:trHeight w:val="233"/>
        </w:trPr>
        <w:tc>
          <w:tcPr>
            <w:tcW w:w="3131" w:type="dxa"/>
            <w:tcBorders>
              <w:left w:val="nil"/>
            </w:tcBorders>
            <w:shd w:val="clear" w:color="auto" w:fill="AFAFB0"/>
          </w:tcPr>
          <w:p w:rsidR="00430084" w:rsidRPr="00521091" w:rsidRDefault="00430084" w:rsidP="00521091">
            <w:pPr>
              <w:pStyle w:val="TableParagraph"/>
              <w:ind w:left="56"/>
              <w:rPr>
                <w:rFonts w:ascii="Times New Roman" w:hAnsi="Times New Roman" w:cs="Times New Roman"/>
                <w:sz w:val="24"/>
                <w:szCs w:val="24"/>
              </w:rPr>
            </w:pPr>
            <w:r w:rsidRPr="00521091">
              <w:rPr>
                <w:rFonts w:ascii="Times New Roman" w:hAnsi="Times New Roman" w:cs="Times New Roman"/>
                <w:color w:val="141515"/>
                <w:sz w:val="24"/>
                <w:szCs w:val="24"/>
              </w:rPr>
              <w:t>Termometrs</w:t>
            </w:r>
          </w:p>
        </w:tc>
        <w:tc>
          <w:tcPr>
            <w:tcW w:w="2268" w:type="dxa"/>
            <w:shd w:val="clear" w:color="auto" w:fill="D8D9D9"/>
            <w:vAlign w:val="center"/>
          </w:tcPr>
          <w:p w:rsidR="00430084" w:rsidRPr="00521091" w:rsidRDefault="00430084" w:rsidP="00521091">
            <w:pPr>
              <w:pStyle w:val="TableParagraph"/>
              <w:rPr>
                <w:rFonts w:ascii="Times New Roman" w:hAnsi="Times New Roman" w:cs="Times New Roman"/>
                <w:sz w:val="24"/>
                <w:szCs w:val="24"/>
              </w:rPr>
            </w:pPr>
            <w:r w:rsidRPr="00521091">
              <w:rPr>
                <w:rFonts w:ascii="Times New Roman" w:hAnsi="Times New Roman" w:cs="Times New Roman"/>
                <w:color w:val="141515"/>
                <w:sz w:val="24"/>
                <w:szCs w:val="24"/>
              </w:rPr>
              <w:t>Jā</w:t>
            </w:r>
          </w:p>
        </w:tc>
        <w:tc>
          <w:tcPr>
            <w:tcW w:w="2728" w:type="dxa"/>
            <w:tcBorders>
              <w:right w:val="nil"/>
            </w:tcBorders>
            <w:shd w:val="clear" w:color="auto" w:fill="D8D9D9"/>
            <w:vAlign w:val="center"/>
          </w:tcPr>
          <w:p w:rsidR="00430084" w:rsidRPr="00521091" w:rsidRDefault="00430084" w:rsidP="00521091">
            <w:pPr>
              <w:pStyle w:val="TableParagraph"/>
              <w:rPr>
                <w:rFonts w:ascii="Times New Roman" w:hAnsi="Times New Roman" w:cs="Times New Roman"/>
                <w:sz w:val="24"/>
                <w:szCs w:val="24"/>
              </w:rPr>
            </w:pPr>
            <w:r w:rsidRPr="00521091">
              <w:rPr>
                <w:rFonts w:ascii="Times New Roman" w:hAnsi="Times New Roman" w:cs="Times New Roman"/>
                <w:color w:val="141515"/>
                <w:sz w:val="24"/>
                <w:szCs w:val="24"/>
              </w:rPr>
              <w:t>Jā</w:t>
            </w:r>
          </w:p>
        </w:tc>
      </w:tr>
      <w:tr w:rsidR="00430084" w:rsidRPr="00521091" w:rsidTr="00521091">
        <w:trPr>
          <w:trHeight w:val="233"/>
        </w:trPr>
        <w:tc>
          <w:tcPr>
            <w:tcW w:w="3131" w:type="dxa"/>
            <w:tcBorders>
              <w:left w:val="nil"/>
            </w:tcBorders>
            <w:shd w:val="clear" w:color="auto" w:fill="AFAFB0"/>
          </w:tcPr>
          <w:p w:rsidR="00430084" w:rsidRPr="00521091" w:rsidRDefault="00430084" w:rsidP="00521091">
            <w:pPr>
              <w:pStyle w:val="TableParagraph"/>
              <w:ind w:left="56"/>
              <w:rPr>
                <w:rFonts w:ascii="Times New Roman" w:hAnsi="Times New Roman" w:cs="Times New Roman"/>
                <w:sz w:val="24"/>
                <w:szCs w:val="24"/>
              </w:rPr>
            </w:pPr>
            <w:r w:rsidRPr="00521091">
              <w:rPr>
                <w:rFonts w:ascii="Times New Roman" w:hAnsi="Times New Roman" w:cs="Times New Roman"/>
                <w:color w:val="141515"/>
                <w:sz w:val="24"/>
                <w:szCs w:val="24"/>
              </w:rPr>
              <w:t>Barometrs</w:t>
            </w:r>
          </w:p>
        </w:tc>
        <w:tc>
          <w:tcPr>
            <w:tcW w:w="2268" w:type="dxa"/>
            <w:shd w:val="clear" w:color="auto" w:fill="D8D9D9"/>
            <w:vAlign w:val="center"/>
          </w:tcPr>
          <w:p w:rsidR="00430084" w:rsidRPr="00521091" w:rsidRDefault="00430084" w:rsidP="00521091">
            <w:pPr>
              <w:pStyle w:val="TableParagraph"/>
              <w:rPr>
                <w:rFonts w:ascii="Times New Roman" w:hAnsi="Times New Roman" w:cs="Times New Roman"/>
                <w:sz w:val="24"/>
                <w:szCs w:val="24"/>
              </w:rPr>
            </w:pPr>
            <w:r w:rsidRPr="00521091">
              <w:rPr>
                <w:rFonts w:ascii="Times New Roman" w:hAnsi="Times New Roman" w:cs="Times New Roman"/>
                <w:color w:val="141515"/>
                <w:sz w:val="24"/>
                <w:szCs w:val="24"/>
              </w:rPr>
              <w:t>Jā</w:t>
            </w:r>
          </w:p>
        </w:tc>
        <w:tc>
          <w:tcPr>
            <w:tcW w:w="2728" w:type="dxa"/>
            <w:tcBorders>
              <w:right w:val="nil"/>
            </w:tcBorders>
            <w:shd w:val="clear" w:color="auto" w:fill="D8D9D9"/>
            <w:vAlign w:val="center"/>
          </w:tcPr>
          <w:p w:rsidR="00430084" w:rsidRPr="00521091" w:rsidRDefault="00430084" w:rsidP="00521091">
            <w:pPr>
              <w:pStyle w:val="TableParagraph"/>
              <w:rPr>
                <w:rFonts w:ascii="Times New Roman" w:hAnsi="Times New Roman" w:cs="Times New Roman"/>
                <w:sz w:val="24"/>
                <w:szCs w:val="24"/>
              </w:rPr>
            </w:pPr>
            <w:r w:rsidRPr="00521091">
              <w:rPr>
                <w:rFonts w:ascii="Times New Roman" w:hAnsi="Times New Roman" w:cs="Times New Roman"/>
                <w:color w:val="141515"/>
                <w:sz w:val="24"/>
                <w:szCs w:val="24"/>
              </w:rPr>
              <w:t>Nē</w:t>
            </w:r>
          </w:p>
        </w:tc>
      </w:tr>
      <w:tr w:rsidR="00430084" w:rsidRPr="00521091" w:rsidTr="00521091">
        <w:trPr>
          <w:trHeight w:val="210"/>
        </w:trPr>
        <w:tc>
          <w:tcPr>
            <w:tcW w:w="3131" w:type="dxa"/>
            <w:tcBorders>
              <w:left w:val="nil"/>
            </w:tcBorders>
            <w:shd w:val="clear" w:color="auto" w:fill="AFAFB0"/>
          </w:tcPr>
          <w:p w:rsidR="00430084" w:rsidRPr="00521091" w:rsidRDefault="00430084" w:rsidP="00521091">
            <w:pPr>
              <w:pStyle w:val="TableParagraph"/>
              <w:ind w:left="56"/>
              <w:rPr>
                <w:rFonts w:ascii="Times New Roman" w:hAnsi="Times New Roman" w:cs="Times New Roman"/>
                <w:sz w:val="24"/>
                <w:szCs w:val="24"/>
              </w:rPr>
            </w:pPr>
            <w:r w:rsidRPr="00521091">
              <w:rPr>
                <w:rFonts w:ascii="Times New Roman" w:hAnsi="Times New Roman" w:cs="Times New Roman"/>
                <w:color w:val="141515"/>
                <w:sz w:val="24"/>
                <w:szCs w:val="24"/>
              </w:rPr>
              <w:t>Trauksmes funkcija</w:t>
            </w:r>
          </w:p>
        </w:tc>
        <w:tc>
          <w:tcPr>
            <w:tcW w:w="2268" w:type="dxa"/>
            <w:shd w:val="clear" w:color="auto" w:fill="D8D9D9"/>
            <w:vAlign w:val="center"/>
          </w:tcPr>
          <w:p w:rsidR="00430084" w:rsidRPr="00521091" w:rsidRDefault="00430084" w:rsidP="00521091">
            <w:pPr>
              <w:pStyle w:val="TableParagraph"/>
              <w:rPr>
                <w:rFonts w:ascii="Times New Roman" w:hAnsi="Times New Roman" w:cs="Times New Roman"/>
                <w:sz w:val="24"/>
                <w:szCs w:val="24"/>
              </w:rPr>
            </w:pPr>
            <w:r w:rsidRPr="00521091">
              <w:rPr>
                <w:rFonts w:ascii="Times New Roman" w:hAnsi="Times New Roman" w:cs="Times New Roman"/>
                <w:color w:val="141515"/>
                <w:sz w:val="24"/>
                <w:szCs w:val="24"/>
              </w:rPr>
              <w:t>Jā</w:t>
            </w:r>
          </w:p>
        </w:tc>
        <w:tc>
          <w:tcPr>
            <w:tcW w:w="2728" w:type="dxa"/>
            <w:tcBorders>
              <w:right w:val="nil"/>
            </w:tcBorders>
            <w:shd w:val="clear" w:color="auto" w:fill="D8D9D9"/>
            <w:vAlign w:val="center"/>
          </w:tcPr>
          <w:p w:rsidR="00430084" w:rsidRPr="00521091" w:rsidRDefault="00430084" w:rsidP="00521091">
            <w:pPr>
              <w:pStyle w:val="TableParagraph"/>
              <w:rPr>
                <w:rFonts w:ascii="Times New Roman" w:hAnsi="Times New Roman" w:cs="Times New Roman"/>
                <w:sz w:val="24"/>
                <w:szCs w:val="24"/>
              </w:rPr>
            </w:pPr>
            <w:r w:rsidRPr="00521091">
              <w:rPr>
                <w:rFonts w:ascii="Times New Roman" w:hAnsi="Times New Roman" w:cs="Times New Roman"/>
                <w:color w:val="141515"/>
                <w:sz w:val="24"/>
                <w:szCs w:val="24"/>
              </w:rPr>
              <w:t>Nē</w:t>
            </w:r>
          </w:p>
        </w:tc>
      </w:tr>
      <w:tr w:rsidR="00430084" w:rsidRPr="00521091" w:rsidTr="00521091">
        <w:trPr>
          <w:trHeight w:val="233"/>
        </w:trPr>
        <w:tc>
          <w:tcPr>
            <w:tcW w:w="3131" w:type="dxa"/>
            <w:tcBorders>
              <w:left w:val="nil"/>
            </w:tcBorders>
            <w:shd w:val="clear" w:color="auto" w:fill="AFAFB0"/>
          </w:tcPr>
          <w:p w:rsidR="00430084" w:rsidRPr="00521091" w:rsidRDefault="00430084" w:rsidP="00521091">
            <w:pPr>
              <w:pStyle w:val="TableParagraph"/>
              <w:ind w:left="56"/>
              <w:rPr>
                <w:rFonts w:ascii="Times New Roman" w:hAnsi="Times New Roman" w:cs="Times New Roman"/>
                <w:sz w:val="24"/>
                <w:szCs w:val="24"/>
              </w:rPr>
            </w:pPr>
            <w:r w:rsidRPr="00521091">
              <w:rPr>
                <w:rFonts w:ascii="Times New Roman" w:hAnsi="Times New Roman" w:cs="Times New Roman"/>
                <w:color w:val="141515"/>
                <w:sz w:val="24"/>
                <w:szCs w:val="24"/>
              </w:rPr>
              <w:t>Frekvence</w:t>
            </w:r>
          </w:p>
        </w:tc>
        <w:tc>
          <w:tcPr>
            <w:tcW w:w="4996" w:type="dxa"/>
            <w:gridSpan w:val="2"/>
            <w:tcBorders>
              <w:right w:val="nil"/>
            </w:tcBorders>
            <w:shd w:val="clear" w:color="auto" w:fill="D8D9D9"/>
          </w:tcPr>
          <w:p w:rsidR="00430084" w:rsidRPr="00521091" w:rsidRDefault="00430084" w:rsidP="00521091">
            <w:pPr>
              <w:pStyle w:val="TableParagraph"/>
              <w:rPr>
                <w:rFonts w:ascii="Times New Roman" w:hAnsi="Times New Roman" w:cs="Times New Roman"/>
                <w:sz w:val="24"/>
                <w:szCs w:val="24"/>
              </w:rPr>
            </w:pPr>
            <w:r w:rsidRPr="00521091">
              <w:rPr>
                <w:rFonts w:ascii="Times New Roman" w:hAnsi="Times New Roman" w:cs="Times New Roman"/>
                <w:color w:val="141515"/>
                <w:sz w:val="24"/>
                <w:szCs w:val="24"/>
              </w:rPr>
              <w:t>433 MHz</w:t>
            </w:r>
          </w:p>
        </w:tc>
      </w:tr>
      <w:tr w:rsidR="00430084" w:rsidRPr="00521091" w:rsidTr="00521091">
        <w:trPr>
          <w:trHeight w:val="210"/>
        </w:trPr>
        <w:tc>
          <w:tcPr>
            <w:tcW w:w="3131" w:type="dxa"/>
            <w:tcBorders>
              <w:left w:val="nil"/>
            </w:tcBorders>
            <w:shd w:val="clear" w:color="auto" w:fill="AFAFB0"/>
          </w:tcPr>
          <w:p w:rsidR="00430084" w:rsidRPr="00521091" w:rsidRDefault="00430084" w:rsidP="00521091">
            <w:pPr>
              <w:pStyle w:val="TableParagraph"/>
              <w:ind w:left="56"/>
              <w:rPr>
                <w:rFonts w:ascii="Times New Roman" w:hAnsi="Times New Roman" w:cs="Times New Roman"/>
                <w:sz w:val="24"/>
                <w:szCs w:val="24"/>
              </w:rPr>
            </w:pPr>
            <w:r w:rsidRPr="00521091">
              <w:rPr>
                <w:rFonts w:ascii="Times New Roman" w:hAnsi="Times New Roman" w:cs="Times New Roman"/>
                <w:color w:val="141515"/>
                <w:sz w:val="24"/>
                <w:szCs w:val="24"/>
              </w:rPr>
              <w:t>Diapazons</w:t>
            </w:r>
          </w:p>
        </w:tc>
        <w:tc>
          <w:tcPr>
            <w:tcW w:w="4996" w:type="dxa"/>
            <w:gridSpan w:val="2"/>
            <w:tcBorders>
              <w:right w:val="nil"/>
            </w:tcBorders>
            <w:shd w:val="clear" w:color="auto" w:fill="D8D9D9"/>
          </w:tcPr>
          <w:p w:rsidR="00430084" w:rsidRPr="00521091" w:rsidRDefault="00430084" w:rsidP="00521091">
            <w:pPr>
              <w:pStyle w:val="TableParagraph"/>
              <w:rPr>
                <w:rFonts w:ascii="Times New Roman" w:hAnsi="Times New Roman" w:cs="Times New Roman"/>
                <w:sz w:val="24"/>
                <w:szCs w:val="24"/>
              </w:rPr>
            </w:pPr>
            <w:r w:rsidRPr="00521091">
              <w:rPr>
                <w:rFonts w:ascii="Times New Roman" w:hAnsi="Times New Roman" w:cs="Times New Roman"/>
                <w:color w:val="141515"/>
                <w:sz w:val="24"/>
                <w:szCs w:val="24"/>
              </w:rPr>
              <w:t>≤ 100 m</w:t>
            </w:r>
          </w:p>
        </w:tc>
      </w:tr>
    </w:tbl>
    <w:p w:rsidR="00516F02" w:rsidRPr="00516F02" w:rsidRDefault="00516F02" w:rsidP="007F28BB">
      <w:pPr>
        <w:spacing w:after="0" w:line="240" w:lineRule="auto"/>
        <w:jc w:val="both"/>
        <w:rPr>
          <w:rFonts w:ascii="Times New Roman" w:hAnsi="Times New Roman" w:cs="Times New Roman"/>
          <w:sz w:val="24"/>
        </w:rPr>
      </w:pPr>
    </w:p>
    <w:p w:rsidR="005B415F" w:rsidRPr="005B415F" w:rsidRDefault="007A1EFA" w:rsidP="005B415F">
      <w:pPr>
        <w:spacing w:after="0" w:line="240" w:lineRule="auto"/>
        <w:jc w:val="both"/>
        <w:rPr>
          <w:rFonts w:ascii="Times New Roman" w:hAnsi="Times New Roman" w:cs="Times New Roman"/>
          <w:b/>
          <w:sz w:val="24"/>
        </w:rPr>
      </w:pPr>
      <w:r>
        <w:rPr>
          <w:rFonts w:ascii="Times New Roman" w:hAnsi="Times New Roman" w:cs="Times New Roman"/>
          <w:b/>
          <w:sz w:val="24"/>
        </w:rPr>
        <w:t>10</w:t>
      </w:r>
      <w:bookmarkStart w:id="0" w:name="_GoBack"/>
      <w:bookmarkEnd w:id="0"/>
      <w:r w:rsidR="005B415F" w:rsidRPr="005B415F">
        <w:rPr>
          <w:rFonts w:ascii="Times New Roman" w:hAnsi="Times New Roman" w:cs="Times New Roman"/>
          <w:b/>
          <w:sz w:val="24"/>
        </w:rPr>
        <w:t>. Informācija par pārstrādi</w:t>
      </w:r>
    </w:p>
    <w:p w:rsidR="005B415F" w:rsidRPr="005B415F" w:rsidRDefault="005B415F" w:rsidP="005B415F">
      <w:pPr>
        <w:spacing w:after="0" w:line="240" w:lineRule="auto"/>
        <w:jc w:val="both"/>
        <w:rPr>
          <w:rFonts w:ascii="Times New Roman" w:hAnsi="Times New Roman" w:cs="Times New Roman"/>
          <w:b/>
          <w:sz w:val="24"/>
        </w:rPr>
      </w:pPr>
      <w:r w:rsidRPr="005B415F">
        <w:rPr>
          <w:rFonts w:ascii="Times New Roman" w:hAnsi="Times New Roman" w:cs="Times New Roman"/>
          <w:b/>
          <w:sz w:val="24"/>
        </w:rPr>
        <w:t xml:space="preserve">Piezīme par </w:t>
      </w:r>
      <w:r>
        <w:rPr>
          <w:rFonts w:ascii="Times New Roman" w:hAnsi="Times New Roman" w:cs="Times New Roman"/>
          <w:b/>
          <w:sz w:val="24"/>
        </w:rPr>
        <w:t xml:space="preserve">apkārtējās </w:t>
      </w:r>
      <w:r w:rsidRPr="005B415F">
        <w:rPr>
          <w:rFonts w:ascii="Times New Roman" w:hAnsi="Times New Roman" w:cs="Times New Roman"/>
          <w:b/>
          <w:sz w:val="24"/>
        </w:rPr>
        <w:t>vides aizsardzību:</w:t>
      </w:r>
    </w:p>
    <w:p w:rsidR="005B415F" w:rsidRPr="005B415F" w:rsidRDefault="005B415F" w:rsidP="005B415F">
      <w:pPr>
        <w:spacing w:after="0" w:line="240" w:lineRule="auto"/>
        <w:jc w:val="both"/>
        <w:rPr>
          <w:rFonts w:ascii="Times New Roman" w:hAnsi="Times New Roman" w:cs="Times New Roman"/>
          <w:sz w:val="24"/>
        </w:rPr>
      </w:pPr>
      <w:r>
        <w:rPr>
          <w:rFonts w:ascii="Times New Roman" w:hAnsi="Times New Roman" w:cs="Times New Roman"/>
          <w:noProof/>
          <w:sz w:val="24"/>
          <w:lang w:eastAsia="lv-LV"/>
        </w:rPr>
        <w:drawing>
          <wp:anchor distT="0" distB="0" distL="114300" distR="114300" simplePos="0" relativeHeight="251661312" behindDoc="0" locked="0" layoutInCell="1" allowOverlap="1" wp14:anchorId="75E16C6A" wp14:editId="64091F88">
            <wp:simplePos x="0" y="0"/>
            <wp:positionH relativeFrom="margin">
              <wp:align>left</wp:align>
            </wp:positionH>
            <wp:positionV relativeFrom="paragraph">
              <wp:posOffset>46990</wp:posOffset>
            </wp:positionV>
            <wp:extent cx="590550" cy="838200"/>
            <wp:effectExtent l="0" t="0" r="0" b="0"/>
            <wp:wrapSquare wrapText="bothSides"/>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055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415F">
        <w:rPr>
          <w:rFonts w:ascii="Times New Roman" w:hAnsi="Times New Roman" w:cs="Times New Roman"/>
          <w:sz w:val="24"/>
        </w:rPr>
        <w:t>Pēc Eiropas Direktīvas 2012/19/ES un 2006/66/ES ieviešanas valsts tiesību aktos, piemēro sekojošo: Elektriskās un elektroniskās ierīces, kā arī baterijas nedrīkst izmest kopā ar sadzīves atkritumiem.</w:t>
      </w:r>
    </w:p>
    <w:p w:rsidR="007F28BB" w:rsidRDefault="005B415F" w:rsidP="005B415F">
      <w:pPr>
        <w:spacing w:after="0" w:line="240" w:lineRule="auto"/>
        <w:jc w:val="both"/>
        <w:rPr>
          <w:rFonts w:ascii="Times New Roman" w:hAnsi="Times New Roman" w:cs="Times New Roman"/>
          <w:sz w:val="24"/>
        </w:rPr>
      </w:pPr>
      <w:r w:rsidRPr="005B415F">
        <w:rPr>
          <w:rFonts w:ascii="Times New Roman" w:hAnsi="Times New Roman" w:cs="Times New Roman"/>
          <w:sz w:val="24"/>
        </w:rPr>
        <w:t>Saskaņā ar likumu patērētājiem ir pienākums atkārtoti atgriezt elektriskās un elektroniskās ierīces, kā arī baterijas, kuru ekspluatācijas laiks ir beidzies, šim mērķim paredzētajos publiskajos savākšanas punktos vai tirdzniecības vietās. Sīkāka informācija par to ir noteikta attiecīgās valsts tiesību aktos. Šis simbols uz produkta, lietošanas instrukcijā vai uz iepakojuma norāda, ka uz šo produktu attiecas šie noteikumi. Atkārtoti pārstrādājot, atkārtoti izmantojot materiālus vai citā veidā utilizējot vecās ierīces / baterijas, Jūs sniedzat būtisku ieguldījumu apkārtējās vides aizsardzībā.</w:t>
      </w:r>
    </w:p>
    <w:p w:rsidR="005B415F" w:rsidRDefault="005B415F" w:rsidP="005B415F">
      <w:pPr>
        <w:spacing w:after="0" w:line="240" w:lineRule="auto"/>
        <w:jc w:val="both"/>
        <w:rPr>
          <w:rFonts w:ascii="Times New Roman" w:hAnsi="Times New Roman" w:cs="Times New Roman"/>
          <w:sz w:val="24"/>
        </w:rPr>
      </w:pPr>
    </w:p>
    <w:p w:rsidR="005B415F" w:rsidRDefault="005B415F" w:rsidP="005B415F">
      <w:pPr>
        <w:spacing w:after="0" w:line="240" w:lineRule="auto"/>
        <w:jc w:val="both"/>
        <w:rPr>
          <w:rFonts w:ascii="Times New Roman" w:hAnsi="Times New Roman" w:cs="Times New Roman"/>
          <w:b/>
          <w:sz w:val="24"/>
        </w:rPr>
      </w:pPr>
      <w:r w:rsidRPr="005B415F">
        <w:rPr>
          <w:rFonts w:ascii="Times New Roman" w:hAnsi="Times New Roman" w:cs="Times New Roman"/>
          <w:b/>
          <w:sz w:val="24"/>
        </w:rPr>
        <w:t>12. Atbilstības deklarācija</w:t>
      </w:r>
    </w:p>
    <w:p w:rsidR="00646B92" w:rsidRPr="005B415F" w:rsidRDefault="00646B92" w:rsidP="005B415F">
      <w:pPr>
        <w:spacing w:after="0" w:line="240" w:lineRule="auto"/>
        <w:jc w:val="both"/>
        <w:rPr>
          <w:rFonts w:ascii="Times New Roman" w:hAnsi="Times New Roman" w:cs="Times New Roman"/>
          <w:b/>
          <w:sz w:val="24"/>
        </w:rPr>
      </w:pPr>
    </w:p>
    <w:p w:rsidR="005B415F" w:rsidRDefault="00646B92" w:rsidP="005B415F">
      <w:pPr>
        <w:spacing w:after="0" w:line="240" w:lineRule="auto"/>
        <w:jc w:val="both"/>
        <w:rPr>
          <w:rFonts w:ascii="Times New Roman" w:hAnsi="Times New Roman" w:cs="Times New Roman"/>
          <w:sz w:val="24"/>
        </w:rPr>
      </w:pPr>
      <w:r>
        <w:rPr>
          <w:noProof/>
          <w:lang w:eastAsia="lv-LV"/>
        </w:rPr>
        <w:drawing>
          <wp:anchor distT="0" distB="0" distL="0" distR="0" simplePos="0" relativeHeight="251663360" behindDoc="0" locked="0" layoutInCell="1" allowOverlap="1" wp14:anchorId="0B25C9C6" wp14:editId="43BA5D70">
            <wp:simplePos x="0" y="0"/>
            <wp:positionH relativeFrom="margin">
              <wp:align>left</wp:align>
            </wp:positionH>
            <wp:positionV relativeFrom="paragraph">
              <wp:posOffset>66675</wp:posOffset>
            </wp:positionV>
            <wp:extent cx="590550" cy="420370"/>
            <wp:effectExtent l="0" t="0" r="0" b="0"/>
            <wp:wrapSquare wrapText="bothSides"/>
            <wp:docPr id="35"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52.png"/>
                    <pic:cNvPicPr/>
                  </pic:nvPicPr>
                  <pic:blipFill>
                    <a:blip r:embed="rId27" cstate="print"/>
                    <a:stretch>
                      <a:fillRect/>
                    </a:stretch>
                  </pic:blipFill>
                  <pic:spPr>
                    <a:xfrm>
                      <a:off x="0" y="0"/>
                      <a:ext cx="590550" cy="420370"/>
                    </a:xfrm>
                    <a:prstGeom prst="rect">
                      <a:avLst/>
                    </a:prstGeom>
                  </pic:spPr>
                </pic:pic>
              </a:graphicData>
            </a:graphic>
            <wp14:sizeRelH relativeFrom="margin">
              <wp14:pctWidth>0</wp14:pctWidth>
            </wp14:sizeRelH>
            <wp14:sizeRelV relativeFrom="margin">
              <wp14:pctHeight>0</wp14:pctHeight>
            </wp14:sizeRelV>
          </wp:anchor>
        </w:drawing>
      </w:r>
      <w:r w:rsidR="005B415F" w:rsidRPr="005B415F">
        <w:rPr>
          <w:rFonts w:ascii="Times New Roman" w:hAnsi="Times New Roman" w:cs="Times New Roman"/>
          <w:sz w:val="24"/>
        </w:rPr>
        <w:t xml:space="preserve">Ar šo Hama GmbH &amp; Co KG paziņo, ka radioiekārtas [00092659] tips atbilst Direktīvai 2014/53/ES. Viss ES </w:t>
      </w:r>
      <w:r>
        <w:rPr>
          <w:rFonts w:ascii="Times New Roman" w:hAnsi="Times New Roman" w:cs="Times New Roman"/>
          <w:sz w:val="24"/>
        </w:rPr>
        <w:t xml:space="preserve">atbilstības deklarācijas teksts </w:t>
      </w:r>
      <w:r w:rsidR="005B415F" w:rsidRPr="005B415F">
        <w:rPr>
          <w:rFonts w:ascii="Times New Roman" w:hAnsi="Times New Roman" w:cs="Times New Roman"/>
          <w:sz w:val="24"/>
        </w:rPr>
        <w:t>ir pieejams šajā tīmekļa vietnē: www.hama.com -&gt; 00092659 -&gt; Downloads.</w:t>
      </w:r>
    </w:p>
    <w:p w:rsidR="00646B92" w:rsidRDefault="00646B92" w:rsidP="005B415F">
      <w:pPr>
        <w:spacing w:after="0" w:line="240" w:lineRule="auto"/>
        <w:jc w:val="both"/>
        <w:rPr>
          <w:rFonts w:ascii="Times New Roman" w:hAnsi="Times New Roman" w:cs="Times New Roman"/>
          <w:sz w:val="24"/>
        </w:rPr>
      </w:pPr>
    </w:p>
    <w:tbl>
      <w:tblPr>
        <w:tblStyle w:val="TableNormal1"/>
        <w:tblW w:w="8334" w:type="dxa"/>
        <w:tblInd w:w="123" w:type="dxa"/>
        <w:tblLayout w:type="fixed"/>
        <w:tblLook w:val="01E0" w:firstRow="1" w:lastRow="1" w:firstColumn="1" w:lastColumn="1" w:noHBand="0" w:noVBand="0"/>
      </w:tblPr>
      <w:tblGrid>
        <w:gridCol w:w="4528"/>
        <w:gridCol w:w="3806"/>
      </w:tblGrid>
      <w:tr w:rsidR="00646B92" w:rsidRPr="00646B92" w:rsidTr="00646B92">
        <w:trPr>
          <w:trHeight w:val="594"/>
        </w:trPr>
        <w:tc>
          <w:tcPr>
            <w:tcW w:w="4528" w:type="dxa"/>
            <w:tcBorders>
              <w:bottom w:val="single" w:sz="18" w:space="0" w:color="FFFFFF"/>
              <w:right w:val="single" w:sz="18" w:space="0" w:color="FFFFFF"/>
            </w:tcBorders>
            <w:shd w:val="clear" w:color="auto" w:fill="CCCCCC"/>
            <w:vAlign w:val="center"/>
          </w:tcPr>
          <w:p w:rsidR="00646B92" w:rsidRPr="00646B92" w:rsidRDefault="00646B92" w:rsidP="00646B92">
            <w:pPr>
              <w:pStyle w:val="TableParagraph"/>
              <w:spacing w:before="91"/>
              <w:ind w:left="113"/>
              <w:rPr>
                <w:rFonts w:ascii="Times New Roman" w:hAnsi="Times New Roman" w:cs="Times New Roman"/>
                <w:sz w:val="24"/>
                <w:szCs w:val="24"/>
              </w:rPr>
            </w:pPr>
            <w:r w:rsidRPr="00646B92">
              <w:rPr>
                <w:rFonts w:ascii="Times New Roman" w:hAnsi="Times New Roman" w:cs="Times New Roman"/>
                <w:color w:val="141515"/>
                <w:sz w:val="24"/>
                <w:szCs w:val="24"/>
              </w:rPr>
              <w:t>Frekvenču diapazons(-i)</w:t>
            </w:r>
          </w:p>
        </w:tc>
        <w:tc>
          <w:tcPr>
            <w:tcW w:w="3806" w:type="dxa"/>
            <w:tcBorders>
              <w:left w:val="single" w:sz="18" w:space="0" w:color="FFFFFF"/>
              <w:bottom w:val="single" w:sz="18" w:space="0" w:color="FFFFFF"/>
            </w:tcBorders>
            <w:shd w:val="clear" w:color="auto" w:fill="CCCCCC"/>
            <w:vAlign w:val="center"/>
          </w:tcPr>
          <w:p w:rsidR="00646B92" w:rsidRPr="00646B92" w:rsidRDefault="00E0542E" w:rsidP="00646B92">
            <w:pPr>
              <w:pStyle w:val="TableParagraph"/>
              <w:spacing w:before="91"/>
              <w:ind w:left="90"/>
              <w:rPr>
                <w:rFonts w:ascii="Times New Roman" w:hAnsi="Times New Roman" w:cs="Times New Roman"/>
                <w:sz w:val="24"/>
                <w:szCs w:val="24"/>
              </w:rPr>
            </w:pPr>
            <w:r>
              <w:rPr>
                <w:rFonts w:ascii="Times New Roman" w:hAnsi="Times New Roman" w:cs="Times New Roman"/>
                <w:color w:val="141515"/>
                <w:sz w:val="24"/>
                <w:szCs w:val="24"/>
              </w:rPr>
              <w:t>433</w:t>
            </w:r>
            <w:r w:rsidR="00646B92" w:rsidRPr="00646B92">
              <w:rPr>
                <w:rFonts w:ascii="Times New Roman" w:hAnsi="Times New Roman" w:cs="Times New Roman"/>
                <w:color w:val="141515"/>
                <w:sz w:val="24"/>
                <w:szCs w:val="24"/>
              </w:rPr>
              <w:t xml:space="preserve"> MHz</w:t>
            </w:r>
          </w:p>
        </w:tc>
      </w:tr>
      <w:tr w:rsidR="00646B92" w:rsidRPr="00646B92" w:rsidTr="00646B92">
        <w:trPr>
          <w:trHeight w:val="831"/>
        </w:trPr>
        <w:tc>
          <w:tcPr>
            <w:tcW w:w="4528" w:type="dxa"/>
            <w:tcBorders>
              <w:top w:val="single" w:sz="18" w:space="0" w:color="FFFFFF"/>
              <w:right w:val="single" w:sz="18" w:space="0" w:color="FFFFFF"/>
            </w:tcBorders>
            <w:shd w:val="clear" w:color="auto" w:fill="CCCCCC"/>
            <w:vAlign w:val="center"/>
          </w:tcPr>
          <w:p w:rsidR="00646B92" w:rsidRPr="00646B92" w:rsidRDefault="00646B92" w:rsidP="00646B92">
            <w:pPr>
              <w:pStyle w:val="TableParagraph"/>
              <w:spacing w:before="73" w:line="249" w:lineRule="auto"/>
              <w:ind w:left="79"/>
              <w:rPr>
                <w:rFonts w:ascii="Times New Roman" w:hAnsi="Times New Roman" w:cs="Times New Roman"/>
                <w:sz w:val="24"/>
                <w:szCs w:val="24"/>
              </w:rPr>
            </w:pPr>
            <w:r w:rsidRPr="00646B92">
              <w:rPr>
                <w:rFonts w:ascii="Times New Roman" w:hAnsi="Times New Roman" w:cs="Times New Roman"/>
                <w:color w:val="141515"/>
                <w:sz w:val="24"/>
                <w:szCs w:val="24"/>
              </w:rPr>
              <w:t>Maksimālā pārraides radiofrekvences jauda</w:t>
            </w:r>
          </w:p>
        </w:tc>
        <w:tc>
          <w:tcPr>
            <w:tcW w:w="3806" w:type="dxa"/>
            <w:tcBorders>
              <w:top w:val="single" w:sz="18" w:space="0" w:color="FFFFFF"/>
              <w:left w:val="single" w:sz="18" w:space="0" w:color="FFFFFF"/>
            </w:tcBorders>
            <w:shd w:val="clear" w:color="auto" w:fill="CCCCCC"/>
            <w:vAlign w:val="center"/>
          </w:tcPr>
          <w:p w:rsidR="00646B92" w:rsidRPr="00646B92" w:rsidRDefault="00E0542E" w:rsidP="00646B92">
            <w:pPr>
              <w:pStyle w:val="TableParagraph"/>
              <w:ind w:left="90"/>
              <w:rPr>
                <w:rFonts w:ascii="Times New Roman" w:hAnsi="Times New Roman" w:cs="Times New Roman"/>
                <w:sz w:val="24"/>
                <w:szCs w:val="24"/>
              </w:rPr>
            </w:pPr>
            <w:r>
              <w:rPr>
                <w:rFonts w:ascii="Times New Roman" w:hAnsi="Times New Roman" w:cs="Times New Roman"/>
                <w:color w:val="141515"/>
                <w:sz w:val="24"/>
                <w:szCs w:val="24"/>
              </w:rPr>
              <w:t>0.13</w:t>
            </w:r>
            <w:r w:rsidR="00646B92" w:rsidRPr="00646B92">
              <w:rPr>
                <w:rFonts w:ascii="Times New Roman" w:hAnsi="Times New Roman" w:cs="Times New Roman"/>
                <w:color w:val="141515"/>
                <w:sz w:val="24"/>
                <w:szCs w:val="24"/>
              </w:rPr>
              <w:t xml:space="preserve"> </w:t>
            </w:r>
            <w:r>
              <w:rPr>
                <w:rFonts w:ascii="Times New Roman" w:hAnsi="Times New Roman" w:cs="Times New Roman"/>
                <w:color w:val="141515"/>
                <w:sz w:val="24"/>
                <w:szCs w:val="24"/>
              </w:rPr>
              <w:t>m</w:t>
            </w:r>
            <w:r w:rsidR="00646B92" w:rsidRPr="00646B92">
              <w:rPr>
                <w:rFonts w:ascii="Times New Roman" w:hAnsi="Times New Roman" w:cs="Times New Roman"/>
                <w:color w:val="141515"/>
                <w:sz w:val="24"/>
                <w:szCs w:val="24"/>
              </w:rPr>
              <w:t>W</w:t>
            </w:r>
          </w:p>
        </w:tc>
      </w:tr>
    </w:tbl>
    <w:p w:rsidR="00646B92" w:rsidRPr="007F28BB" w:rsidRDefault="00646B92" w:rsidP="005B415F">
      <w:pPr>
        <w:spacing w:after="0" w:line="240" w:lineRule="auto"/>
        <w:jc w:val="both"/>
        <w:rPr>
          <w:rFonts w:ascii="Times New Roman" w:hAnsi="Times New Roman" w:cs="Times New Roman"/>
          <w:sz w:val="24"/>
        </w:rPr>
      </w:pPr>
    </w:p>
    <w:p w:rsidR="007F28BB" w:rsidRDefault="007F28BB" w:rsidP="00337595">
      <w:pPr>
        <w:spacing w:after="0" w:line="240" w:lineRule="auto"/>
        <w:jc w:val="both"/>
        <w:rPr>
          <w:rFonts w:ascii="Times New Roman" w:hAnsi="Times New Roman" w:cs="Times New Roman"/>
          <w:sz w:val="24"/>
        </w:rPr>
      </w:pPr>
    </w:p>
    <w:p w:rsidR="00337595" w:rsidRPr="00BD160C" w:rsidRDefault="00337595" w:rsidP="00337595">
      <w:pPr>
        <w:spacing w:after="0" w:line="240" w:lineRule="auto"/>
        <w:jc w:val="both"/>
        <w:rPr>
          <w:rFonts w:ascii="Times New Roman" w:hAnsi="Times New Roman" w:cs="Times New Roman"/>
          <w:sz w:val="24"/>
        </w:rPr>
      </w:pPr>
    </w:p>
    <w:p w:rsidR="00BD160C" w:rsidRPr="009F16C2" w:rsidRDefault="00BD160C" w:rsidP="009F16C2">
      <w:pPr>
        <w:spacing w:after="0" w:line="240" w:lineRule="auto"/>
        <w:jc w:val="both"/>
        <w:rPr>
          <w:rFonts w:ascii="Times New Roman" w:hAnsi="Times New Roman" w:cs="Times New Roman"/>
          <w:sz w:val="24"/>
        </w:rPr>
      </w:pPr>
    </w:p>
    <w:p w:rsidR="009F16C2" w:rsidRPr="009F16C2" w:rsidRDefault="009F16C2" w:rsidP="009F16C2">
      <w:pPr>
        <w:spacing w:after="0" w:line="240" w:lineRule="auto"/>
        <w:jc w:val="both"/>
        <w:rPr>
          <w:rFonts w:ascii="Times New Roman" w:hAnsi="Times New Roman" w:cs="Times New Roman"/>
          <w:sz w:val="24"/>
        </w:rPr>
      </w:pPr>
    </w:p>
    <w:p w:rsidR="009F16C2" w:rsidRPr="009F16C2" w:rsidRDefault="009F16C2" w:rsidP="009F16C2">
      <w:pPr>
        <w:spacing w:after="0" w:line="240" w:lineRule="auto"/>
        <w:jc w:val="both"/>
        <w:rPr>
          <w:rFonts w:ascii="Times New Roman" w:hAnsi="Times New Roman" w:cs="Times New Roman"/>
          <w:b/>
          <w:sz w:val="24"/>
        </w:rPr>
      </w:pPr>
    </w:p>
    <w:p w:rsidR="009F16C2" w:rsidRPr="009F16C2" w:rsidRDefault="009F16C2" w:rsidP="00CD60E1">
      <w:pPr>
        <w:spacing w:after="0" w:line="240" w:lineRule="auto"/>
        <w:jc w:val="both"/>
        <w:rPr>
          <w:rFonts w:ascii="Times New Roman" w:hAnsi="Times New Roman" w:cs="Times New Roman"/>
          <w:sz w:val="24"/>
        </w:rPr>
      </w:pPr>
    </w:p>
    <w:p w:rsidR="00CD60E1" w:rsidRPr="00691905" w:rsidRDefault="00CD60E1" w:rsidP="00CD60E1">
      <w:pPr>
        <w:spacing w:after="0" w:line="240" w:lineRule="auto"/>
        <w:jc w:val="both"/>
        <w:rPr>
          <w:rFonts w:ascii="Times New Roman" w:hAnsi="Times New Roman" w:cs="Times New Roman"/>
          <w:sz w:val="24"/>
        </w:rPr>
      </w:pPr>
    </w:p>
    <w:p w:rsidR="00691905" w:rsidRPr="00691905" w:rsidRDefault="00691905" w:rsidP="00691905">
      <w:pPr>
        <w:spacing w:after="0" w:line="240" w:lineRule="auto"/>
        <w:jc w:val="both"/>
        <w:rPr>
          <w:rFonts w:ascii="Times New Roman" w:hAnsi="Times New Roman" w:cs="Times New Roman"/>
          <w:sz w:val="24"/>
        </w:rPr>
      </w:pPr>
    </w:p>
    <w:p w:rsidR="00691905" w:rsidRPr="00691905" w:rsidRDefault="00691905" w:rsidP="00691905">
      <w:pPr>
        <w:spacing w:after="0" w:line="240" w:lineRule="auto"/>
        <w:jc w:val="both"/>
        <w:rPr>
          <w:rFonts w:ascii="Times New Roman" w:hAnsi="Times New Roman" w:cs="Times New Roman"/>
          <w:sz w:val="24"/>
        </w:rPr>
      </w:pPr>
    </w:p>
    <w:p w:rsidR="00C915CC" w:rsidRPr="00C915CC" w:rsidRDefault="00C915CC" w:rsidP="0049562D">
      <w:pPr>
        <w:spacing w:after="0" w:line="240" w:lineRule="auto"/>
        <w:jc w:val="both"/>
        <w:rPr>
          <w:rFonts w:ascii="Times New Roman" w:hAnsi="Times New Roman" w:cs="Times New Roman"/>
          <w:sz w:val="24"/>
        </w:rPr>
      </w:pPr>
    </w:p>
    <w:sectPr w:rsidR="00C915CC" w:rsidRPr="00C915C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F2C9A"/>
    <w:multiLevelType w:val="hybridMultilevel"/>
    <w:tmpl w:val="9DAC51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4A72BD4"/>
    <w:multiLevelType w:val="hybridMultilevel"/>
    <w:tmpl w:val="519E75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0F15262"/>
    <w:multiLevelType w:val="hybridMultilevel"/>
    <w:tmpl w:val="9E6413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FD25601"/>
    <w:multiLevelType w:val="hybridMultilevel"/>
    <w:tmpl w:val="7B4EDB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91A"/>
    <w:rsid w:val="00016378"/>
    <w:rsid w:val="000A5C75"/>
    <w:rsid w:val="000E411B"/>
    <w:rsid w:val="00102AB5"/>
    <w:rsid w:val="00243E58"/>
    <w:rsid w:val="002A49EC"/>
    <w:rsid w:val="002B1947"/>
    <w:rsid w:val="00337595"/>
    <w:rsid w:val="00383255"/>
    <w:rsid w:val="003E1285"/>
    <w:rsid w:val="00430084"/>
    <w:rsid w:val="00464ED4"/>
    <w:rsid w:val="0048737D"/>
    <w:rsid w:val="004878BE"/>
    <w:rsid w:val="0049562D"/>
    <w:rsid w:val="004B3CD4"/>
    <w:rsid w:val="004E5A10"/>
    <w:rsid w:val="005122AE"/>
    <w:rsid w:val="00515CCB"/>
    <w:rsid w:val="00516F02"/>
    <w:rsid w:val="00521091"/>
    <w:rsid w:val="00550E78"/>
    <w:rsid w:val="005B415F"/>
    <w:rsid w:val="005C160F"/>
    <w:rsid w:val="005F34A2"/>
    <w:rsid w:val="00646B92"/>
    <w:rsid w:val="00691905"/>
    <w:rsid w:val="006A3C95"/>
    <w:rsid w:val="006E406E"/>
    <w:rsid w:val="006E5112"/>
    <w:rsid w:val="00714364"/>
    <w:rsid w:val="00761C58"/>
    <w:rsid w:val="00781AFA"/>
    <w:rsid w:val="0078756A"/>
    <w:rsid w:val="007A1EFA"/>
    <w:rsid w:val="007E2032"/>
    <w:rsid w:val="007F28BB"/>
    <w:rsid w:val="0082394B"/>
    <w:rsid w:val="00830AE7"/>
    <w:rsid w:val="00843184"/>
    <w:rsid w:val="00855201"/>
    <w:rsid w:val="008E0467"/>
    <w:rsid w:val="00920627"/>
    <w:rsid w:val="009F16C2"/>
    <w:rsid w:val="00A706C8"/>
    <w:rsid w:val="00A720D7"/>
    <w:rsid w:val="00AB0CDD"/>
    <w:rsid w:val="00AE37CB"/>
    <w:rsid w:val="00B07B15"/>
    <w:rsid w:val="00B62694"/>
    <w:rsid w:val="00B67EE7"/>
    <w:rsid w:val="00BD160C"/>
    <w:rsid w:val="00C3691A"/>
    <w:rsid w:val="00C564A9"/>
    <w:rsid w:val="00C74FA5"/>
    <w:rsid w:val="00C915CC"/>
    <w:rsid w:val="00CB3635"/>
    <w:rsid w:val="00CD60E1"/>
    <w:rsid w:val="00CF6D28"/>
    <w:rsid w:val="00E0542E"/>
    <w:rsid w:val="00E32552"/>
    <w:rsid w:val="00E86B32"/>
    <w:rsid w:val="00F453BB"/>
    <w:rsid w:val="00FB52A7"/>
    <w:rsid w:val="00FF7A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429A9"/>
  <w15:chartTrackingRefBased/>
  <w15:docId w15:val="{DAC5B366-071B-482F-910E-8AB2C7330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201"/>
    <w:pPr>
      <w:ind w:left="720"/>
      <w:contextualSpacing/>
    </w:pPr>
  </w:style>
  <w:style w:type="character" w:styleId="PlaceholderText">
    <w:name w:val="Placeholder Text"/>
    <w:basedOn w:val="DefaultParagraphFont"/>
    <w:uiPriority w:val="99"/>
    <w:semiHidden/>
    <w:rsid w:val="00855201"/>
    <w:rPr>
      <w:color w:val="808080"/>
    </w:rPr>
  </w:style>
  <w:style w:type="table" w:customStyle="1" w:styleId="TableNormal1">
    <w:name w:val="Table Normal1"/>
    <w:uiPriority w:val="2"/>
    <w:semiHidden/>
    <w:unhideWhenUsed/>
    <w:qFormat/>
    <w:rsid w:val="00F453BB"/>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453BB"/>
    <w:pPr>
      <w:widowControl w:val="0"/>
      <w:autoSpaceDE w:val="0"/>
      <w:autoSpaceDN w:val="0"/>
      <w:spacing w:after="0" w:line="240" w:lineRule="auto"/>
    </w:pPr>
    <w:rPr>
      <w:rFonts w:ascii="Arial" w:eastAsia="Arial" w:hAnsi="Arial" w:cs="Arial"/>
    </w:rPr>
  </w:style>
  <w:style w:type="character" w:styleId="Hyperlink">
    <w:name w:val="Hyperlink"/>
    <w:basedOn w:val="DefaultParagraphFont"/>
    <w:uiPriority w:val="99"/>
    <w:unhideWhenUsed/>
    <w:rsid w:val="00B07B15"/>
    <w:rPr>
      <w:color w:val="0563C1" w:themeColor="hyperlink"/>
      <w:u w:val="single"/>
    </w:rPr>
  </w:style>
  <w:style w:type="character" w:customStyle="1" w:styleId="UnresolvedMention">
    <w:name w:val="Unresolved Mention"/>
    <w:basedOn w:val="DefaultParagraphFont"/>
    <w:uiPriority w:val="99"/>
    <w:semiHidden/>
    <w:unhideWhenUsed/>
    <w:rsid w:val="00B07B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0.png"/><Relationship Id="rId3" Type="http://schemas.openxmlformats.org/officeDocument/2006/relationships/styles" Target="styles.xml"/><Relationship Id="rId21" Type="http://schemas.openxmlformats.org/officeDocument/2006/relationships/image" Target="media/image16.jpe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jpeg"/><Relationship Id="rId25" Type="http://schemas.openxmlformats.org/officeDocument/2006/relationships/image" Target="media/image19.pn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EF9F7-CE4F-4784-9886-B442F7307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14001</Words>
  <Characters>7981</Characters>
  <Application>Microsoft Office Word</Application>
  <DocSecurity>0</DocSecurity>
  <Lines>66</Lines>
  <Paragraphs>43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Elīna Kolesnikova</cp:lastModifiedBy>
  <cp:revision>3</cp:revision>
  <dcterms:created xsi:type="dcterms:W3CDTF">2017-09-21T05:20:00Z</dcterms:created>
  <dcterms:modified xsi:type="dcterms:W3CDTF">2017-09-21T05:20:00Z</dcterms:modified>
</cp:coreProperties>
</file>